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79B6" w:rsidRDefault="009E2ACD" w:rsidP="00025279">
      <w:r>
        <w:rPr>
          <w:noProof/>
          <w:lang w:eastAsia="en-GB"/>
        </w:rPr>
        <mc:AlternateContent>
          <mc:Choice Requires="wps">
            <w:drawing>
              <wp:anchor distT="0" distB="0" distL="114300" distR="114300" simplePos="0" relativeHeight="251676672" behindDoc="0" locked="0" layoutInCell="1" allowOverlap="1" wp14:anchorId="7EBD6BE2" wp14:editId="68A1684B">
                <wp:simplePos x="0" y="0"/>
                <wp:positionH relativeFrom="margin">
                  <wp:posOffset>3136900</wp:posOffset>
                </wp:positionH>
                <wp:positionV relativeFrom="paragraph">
                  <wp:posOffset>76835</wp:posOffset>
                </wp:positionV>
                <wp:extent cx="3117850" cy="3505200"/>
                <wp:effectExtent l="38100" t="38100" r="44450" b="38100"/>
                <wp:wrapNone/>
                <wp:docPr id="15" name="Rounded Rectangle 9"/>
                <wp:cNvGraphicFramePr/>
                <a:graphic xmlns:a="http://schemas.openxmlformats.org/drawingml/2006/main">
                  <a:graphicData uri="http://schemas.microsoft.com/office/word/2010/wordprocessingShape">
                    <wps:wsp>
                      <wps:cNvSpPr/>
                      <wps:spPr>
                        <a:xfrm>
                          <a:off x="0" y="0"/>
                          <a:ext cx="3117850" cy="350520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AF03E8" w:rsidRPr="00AF03E8" w:rsidRDefault="00AF03E8" w:rsidP="00AF03E8">
                            <w:pPr>
                              <w:jc w:val="center"/>
                              <w:rPr>
                                <w:rFonts w:ascii="Arial" w:hAnsi="Arial" w:cs="Arial"/>
                                <w:b/>
                                <w:bCs/>
                                <w:spacing w:val="2"/>
                                <w:sz w:val="28"/>
                                <w:szCs w:val="28"/>
                                <w:u w:val="single"/>
                                <w:shd w:val="clear" w:color="auto" w:fill="FAFAFA"/>
                              </w:rPr>
                            </w:pPr>
                            <w:r w:rsidRPr="00AF03E8">
                              <w:rPr>
                                <w:rFonts w:ascii="Arial" w:hAnsi="Arial" w:cs="Arial"/>
                                <w:b/>
                                <w:bCs/>
                                <w:spacing w:val="2"/>
                                <w:sz w:val="28"/>
                                <w:szCs w:val="28"/>
                                <w:u w:val="single"/>
                                <w:shd w:val="clear" w:color="auto" w:fill="FAFAFA"/>
                              </w:rPr>
                              <w:t>There</w:t>
                            </w:r>
                            <w:r>
                              <w:rPr>
                                <w:rFonts w:ascii="Arial" w:hAnsi="Arial" w:cs="Arial"/>
                                <w:b/>
                                <w:bCs/>
                                <w:spacing w:val="2"/>
                                <w:sz w:val="28"/>
                                <w:szCs w:val="28"/>
                                <w:u w:val="single"/>
                                <w:shd w:val="clear" w:color="auto" w:fill="FAFAFA"/>
                              </w:rPr>
                              <w:t>’s a tiny caterpillar on a leaf</w:t>
                            </w:r>
                          </w:p>
                          <w:p w:rsidR="009E2ACD" w:rsidRDefault="00AF03E8" w:rsidP="009E2ACD">
                            <w:pPr>
                              <w:rPr>
                                <w:rFonts w:ascii="Arial" w:hAnsi="Arial" w:cs="Arial"/>
                                <w:b/>
                                <w:bCs/>
                                <w:spacing w:val="2"/>
                                <w:sz w:val="28"/>
                                <w:szCs w:val="28"/>
                                <w:shd w:val="clear" w:color="auto" w:fill="FAFAFA"/>
                              </w:rPr>
                            </w:pP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tiny caterpillar,</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p>
                          <w:p w:rsidR="00AF03E8" w:rsidRPr="00645D10" w:rsidRDefault="00AF03E8" w:rsidP="00AF03E8">
                            <w:pPr>
                              <w:jc w:val="center"/>
                              <w:rPr>
                                <w:rFonts w:ascii="Arial" w:hAnsi="Arial" w:cs="Arial"/>
                                <w:sz w:val="20"/>
                                <w:szCs w:val="20"/>
                              </w:rPr>
                            </w:pPr>
                            <w:r w:rsidRPr="00645D10">
                              <w:rPr>
                                <w:rFonts w:ascii="Arial" w:hAnsi="Arial" w:cs="Arial"/>
                                <w:spacing w:val="2"/>
                                <w:sz w:val="20"/>
                                <w:szCs w:val="20"/>
                                <w:shd w:val="clear" w:color="auto" w:fill="FAFAFA"/>
                              </w:rPr>
                              <w:t>(</w:t>
                            </w:r>
                            <w:r w:rsidR="00645D10" w:rsidRPr="00645D10">
                              <w:rPr>
                                <w:rFonts w:ascii="Arial" w:hAnsi="Arial" w:cs="Arial"/>
                                <w:spacing w:val="2"/>
                                <w:sz w:val="20"/>
                                <w:szCs w:val="20"/>
                                <w:shd w:val="clear" w:color="auto" w:fill="FAFAFA"/>
                              </w:rPr>
                              <w:t>Sing</w:t>
                            </w:r>
                            <w:r w:rsidR="00645D10">
                              <w:rPr>
                                <w:rFonts w:ascii="Arial" w:hAnsi="Arial" w:cs="Arial"/>
                                <w:spacing w:val="2"/>
                                <w:sz w:val="20"/>
                                <w:szCs w:val="20"/>
                                <w:shd w:val="clear" w:color="auto" w:fill="FAFAFA"/>
                              </w:rPr>
                              <w:t xml:space="preserve"> to the tune ‘She’ll be coming round the mountain’. </w:t>
                            </w:r>
                            <w:r w:rsidR="00645D10" w:rsidRPr="00645D10">
                              <w:rPr>
                                <w:rFonts w:ascii="Arial" w:hAnsi="Arial" w:cs="Arial"/>
                                <w:spacing w:val="2"/>
                                <w:sz w:val="20"/>
                                <w:szCs w:val="20"/>
                                <w:shd w:val="clear" w:color="auto" w:fill="FAFAFA"/>
                              </w:rPr>
                              <w:t xml:space="preserve"> </w:t>
                            </w:r>
                            <w:r w:rsidRPr="00645D10">
                              <w:rPr>
                                <w:rFonts w:ascii="Arial" w:hAnsi="Arial" w:cs="Arial"/>
                                <w:spacing w:val="2"/>
                                <w:sz w:val="20"/>
                                <w:szCs w:val="20"/>
                                <w:shd w:val="clear" w:color="auto" w:fill="FAFAFA"/>
                              </w:rPr>
                              <w:t>See below for additional verses)</w:t>
                            </w:r>
                          </w:p>
                          <w:p w:rsidR="009E2ACD" w:rsidRPr="00AF03E8"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47pt;margin-top:6.05pt;width:245.5pt;height:2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" fillcolor="window" strokecolor="#2e75b6" strokeweight="6pt">
                <v:stroke joinstyle="miter"/>
                <v:textbox>
                  <w:txbxContent>
                    <w:p w:rsidR="00AF03E8" w:rsidRPr="00AF03E8" w:rsidRDefault="00AF03E8" w:rsidP="00AF03E8">
                      <w:pPr>
                        <w:jc w:val="center"/>
                        <w:rPr>
                          <w:rFonts w:ascii="Arial" w:hAnsi="Arial" w:cs="Arial"/>
                          <w:b/>
                          <w:bCs/>
                          <w:spacing w:val="2"/>
                          <w:sz w:val="28"/>
                          <w:szCs w:val="28"/>
                          <w:u w:val="single"/>
                          <w:shd w:val="clear" w:color="auto" w:fill="FAFAFA"/>
                        </w:rPr>
                      </w:pPr>
                      <w:r w:rsidRPr="00AF03E8">
                        <w:rPr>
                          <w:rFonts w:ascii="Arial" w:hAnsi="Arial" w:cs="Arial"/>
                          <w:b/>
                          <w:bCs/>
                          <w:spacing w:val="2"/>
                          <w:sz w:val="28"/>
                          <w:szCs w:val="28"/>
                          <w:u w:val="single"/>
                          <w:shd w:val="clear" w:color="auto" w:fill="FAFAFA"/>
                        </w:rPr>
                        <w:t>There</w:t>
                      </w:r>
                      <w:r>
                        <w:rPr>
                          <w:rFonts w:ascii="Arial" w:hAnsi="Arial" w:cs="Arial"/>
                          <w:b/>
                          <w:bCs/>
                          <w:spacing w:val="2"/>
                          <w:sz w:val="28"/>
                          <w:szCs w:val="28"/>
                          <w:u w:val="single"/>
                          <w:shd w:val="clear" w:color="auto" w:fill="FAFAFA"/>
                        </w:rPr>
                        <w:t>’s a tiny caterpillar on a leaf</w:t>
                      </w:r>
                    </w:p>
                    <w:p w:rsidR="009E2ACD" w:rsidRDefault="00AF03E8" w:rsidP="009E2ACD">
                      <w:pPr>
                        <w:rPr>
                          <w:rFonts w:ascii="Arial" w:hAnsi="Arial" w:cs="Arial"/>
                          <w:b/>
                          <w:bCs/>
                          <w:spacing w:val="2"/>
                          <w:sz w:val="28"/>
                          <w:szCs w:val="28"/>
                          <w:shd w:val="clear" w:color="auto" w:fill="FAFAFA"/>
                        </w:rPr>
                      </w:pP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tiny caterpillar,</w:t>
                      </w:r>
                      <w:r w:rsidRPr="00AF03E8">
                        <w:rPr>
                          <w:rFonts w:ascii="Arial" w:hAnsi="Arial" w:cs="Arial"/>
                          <w:b/>
                          <w:bCs/>
                          <w:spacing w:val="2"/>
                          <w:sz w:val="28"/>
                          <w:szCs w:val="28"/>
                        </w:rPr>
                        <w:br/>
                      </w:r>
                      <w:r w:rsidRPr="00AF03E8">
                        <w:rPr>
                          <w:rFonts w:ascii="Arial" w:hAnsi="Arial" w:cs="Arial"/>
                          <w:b/>
                          <w:bCs/>
                          <w:spacing w:val="2"/>
                          <w:sz w:val="28"/>
                          <w:szCs w:val="28"/>
                          <w:shd w:val="clear" w:color="auto" w:fill="FAFAFA"/>
                        </w:rPr>
                        <w:t>There’s a tiny caterpillar on a leaf (wiggle, wiggle)</w:t>
                      </w:r>
                      <w:r>
                        <w:rPr>
                          <w:rFonts w:ascii="Arial" w:hAnsi="Arial" w:cs="Arial"/>
                          <w:b/>
                          <w:bCs/>
                          <w:spacing w:val="2"/>
                          <w:sz w:val="28"/>
                          <w:szCs w:val="28"/>
                          <w:shd w:val="clear" w:color="auto" w:fill="FAFAFA"/>
                        </w:rPr>
                        <w:t>.</w:t>
                      </w:r>
                    </w:p>
                    <w:p w:rsidR="00AF03E8" w:rsidRPr="00645D10" w:rsidRDefault="00AF03E8" w:rsidP="00AF03E8">
                      <w:pPr>
                        <w:jc w:val="center"/>
                        <w:rPr>
                          <w:rFonts w:ascii="Arial" w:hAnsi="Arial" w:cs="Arial"/>
                          <w:sz w:val="20"/>
                          <w:szCs w:val="20"/>
                        </w:rPr>
                      </w:pPr>
                      <w:r w:rsidRPr="00645D10">
                        <w:rPr>
                          <w:rFonts w:ascii="Arial" w:hAnsi="Arial" w:cs="Arial"/>
                          <w:spacing w:val="2"/>
                          <w:sz w:val="20"/>
                          <w:szCs w:val="20"/>
                          <w:shd w:val="clear" w:color="auto" w:fill="FAFAFA"/>
                        </w:rPr>
                        <w:t>(</w:t>
                      </w:r>
                      <w:r w:rsidR="00645D10" w:rsidRPr="00645D10">
                        <w:rPr>
                          <w:rFonts w:ascii="Arial" w:hAnsi="Arial" w:cs="Arial"/>
                          <w:spacing w:val="2"/>
                          <w:sz w:val="20"/>
                          <w:szCs w:val="20"/>
                          <w:shd w:val="clear" w:color="auto" w:fill="FAFAFA"/>
                        </w:rPr>
                        <w:t>Sing</w:t>
                      </w:r>
                      <w:r w:rsidR="00645D10">
                        <w:rPr>
                          <w:rFonts w:ascii="Arial" w:hAnsi="Arial" w:cs="Arial"/>
                          <w:spacing w:val="2"/>
                          <w:sz w:val="20"/>
                          <w:szCs w:val="20"/>
                          <w:shd w:val="clear" w:color="auto" w:fill="FAFAFA"/>
                        </w:rPr>
                        <w:t xml:space="preserve"> to the tune ‘She’ll be coming round the mountain’. </w:t>
                      </w:r>
                      <w:r w:rsidR="00645D10" w:rsidRPr="00645D10">
                        <w:rPr>
                          <w:rFonts w:ascii="Arial" w:hAnsi="Arial" w:cs="Arial"/>
                          <w:spacing w:val="2"/>
                          <w:sz w:val="20"/>
                          <w:szCs w:val="20"/>
                          <w:shd w:val="clear" w:color="auto" w:fill="FAFAFA"/>
                        </w:rPr>
                        <w:t xml:space="preserve"> </w:t>
                      </w:r>
                      <w:r w:rsidRPr="00645D10">
                        <w:rPr>
                          <w:rFonts w:ascii="Arial" w:hAnsi="Arial" w:cs="Arial"/>
                          <w:spacing w:val="2"/>
                          <w:sz w:val="20"/>
                          <w:szCs w:val="20"/>
                          <w:shd w:val="clear" w:color="auto" w:fill="FAFAFA"/>
                        </w:rPr>
                        <w:t>See below for additional verses)</w:t>
                      </w:r>
                    </w:p>
                    <w:p w:rsidR="009E2ACD" w:rsidRPr="00AF03E8"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8D5949">
        <w:rPr>
          <w:noProof/>
          <w:lang w:eastAsia="en-GB"/>
        </w:rPr>
        <mc:AlternateContent>
          <mc:Choice Requires="wps">
            <w:drawing>
              <wp:anchor distT="0" distB="0" distL="114300" distR="114300" simplePos="0" relativeHeight="251661312" behindDoc="0" locked="0" layoutInCell="1" allowOverlap="1" wp14:anchorId="2BB9D7E4" wp14:editId="0EF2A535">
                <wp:simplePos x="0" y="0"/>
                <wp:positionH relativeFrom="margin">
                  <wp:posOffset>-444500</wp:posOffset>
                </wp:positionH>
                <wp:positionV relativeFrom="paragraph">
                  <wp:posOffset>1051560</wp:posOffset>
                </wp:positionV>
                <wp:extent cx="3397250" cy="1365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97250" cy="1365250"/>
                        </a:xfrm>
                        <a:prstGeom prst="rect">
                          <a:avLst/>
                        </a:prstGeom>
                        <a:noFill/>
                        <a:ln>
                          <a:noFill/>
                        </a:ln>
                      </wps:spPr>
                      <wps:txb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9D7E4" id="_x0000_t202" coordsize="21600,21600" o:spt="202" path="m,l,21600r21600,l21600,xe">
                <v:stroke joinstyle="miter"/>
                <v:path gradientshapeok="t" o:connecttype="rect"/>
              </v:shapetype>
              <v:shape id="Text Box 1" o:spid="_x0000_s1027" type="#_x0000_t202" style="position:absolute;margin-left:-35pt;margin-top:82.8pt;width:267.5pt;height:1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" filled="f" stroked="f">
                <v:textbox>
                  <w:txbxContent>
                    <w:p w:rsid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Chat Play</w:t>
                      </w: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Share</w:t>
                      </w:r>
                    </w:p>
                    <w:p w:rsidR="00EF0069" w:rsidRPr="00EF0069" w:rsidRDefault="00EF0069" w:rsidP="00EF0069">
                      <w:pP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1F4E79" w:themeColor="accent1" w:themeShade="80"/>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0069">
                        <w:rPr>
                          <w:rFonts w:ascii="Arial" w:hAnsi="Arial" w:cs="Arial"/>
                          <w:b/>
                          <w:noProof/>
                          <w:color w:val="1F4E79" w:themeColor="accent1"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Rhymes and songs</w:t>
                      </w:r>
                    </w:p>
                    <w:p w:rsidR="005C4199" w:rsidRDefault="005C4199"/>
                  </w:txbxContent>
                </v:textbox>
                <w10:wrap anchorx="margin"/>
              </v:shape>
            </w:pict>
          </mc:Fallback>
        </mc:AlternateContent>
      </w:r>
      <w:r w:rsidR="00EF0069">
        <w:rPr>
          <w:rFonts w:ascii="Times New Roman" w:hAnsi="Times New Roman" w:cs="Times New Roman"/>
          <w:noProof/>
          <w:sz w:val="24"/>
          <w:szCs w:val="24"/>
          <w:lang w:eastAsia="en-GB"/>
        </w:rPr>
        <w:drawing>
          <wp:anchor distT="36576" distB="36576" distL="36576" distR="36576" simplePos="0" relativeHeight="251656189" behindDoc="1" locked="0" layoutInCell="1" allowOverlap="1" wp14:anchorId="17D33055" wp14:editId="318B0664">
            <wp:simplePos x="0" y="0"/>
            <wp:positionH relativeFrom="margin">
              <wp:posOffset>-698500</wp:posOffset>
            </wp:positionH>
            <wp:positionV relativeFrom="paragraph">
              <wp:posOffset>0</wp:posOffset>
            </wp:positionV>
            <wp:extent cx="3719830" cy="3067685"/>
            <wp:effectExtent l="0" t="0" r="0" b="0"/>
            <wp:wrapTight wrapText="bothSides">
              <wp:wrapPolygon edited="0">
                <wp:start x="0" y="0"/>
                <wp:lineTo x="0" y="21461"/>
                <wp:lineTo x="21460" y="21461"/>
                <wp:lineTo x="214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9830" cy="3067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5949">
        <w:t xml:space="preserve"> </w:t>
      </w:r>
    </w:p>
    <w:p w:rsidR="00B94ABE" w:rsidRDefault="00B94ABE" w:rsidP="003D550B">
      <w:pPr>
        <w:tabs>
          <w:tab w:val="left" w:pos="2340"/>
        </w:tabs>
      </w:pPr>
    </w:p>
    <w:p w:rsidR="00B94ABE" w:rsidRDefault="00235AEA">
      <w:r>
        <w:rPr>
          <w:noProof/>
        </w:rPr>
        <mc:AlternateContent>
          <mc:Choice Requires="wps">
            <w:drawing>
              <wp:anchor distT="0" distB="0" distL="114300" distR="114300" simplePos="0" relativeHeight="251683840" behindDoc="0" locked="0" layoutInCell="1" allowOverlap="1" wp14:anchorId="0919A5D3" wp14:editId="3CEA4A1C">
                <wp:simplePos x="0" y="0"/>
                <wp:positionH relativeFrom="column">
                  <wp:posOffset>-152400</wp:posOffset>
                </wp:positionH>
                <wp:positionV relativeFrom="paragraph">
                  <wp:posOffset>3658235</wp:posOffset>
                </wp:positionV>
                <wp:extent cx="6051550" cy="52768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6051550" cy="5276850"/>
                        </a:xfrm>
                        <a:prstGeom prst="rect">
                          <a:avLst/>
                        </a:prstGeom>
                        <a:solidFill>
                          <a:schemeClr val="lt1"/>
                        </a:solidFill>
                        <a:ln w="6350">
                          <a:solidFill>
                            <a:schemeClr val="bg1"/>
                          </a:solidFill>
                        </a:ln>
                      </wps:spPr>
                      <wps:txbx>
                        <w:txbxContent>
                          <w:p w:rsidR="00AF03E8" w:rsidRDefault="00AF03E8">
                            <w:pPr>
                              <w:rPr>
                                <w:rFonts w:ascii="Arial" w:hAnsi="Arial" w:cs="Arial"/>
                                <w:b/>
                                <w:bCs/>
                                <w:sz w:val="28"/>
                                <w:szCs w:val="28"/>
                              </w:rPr>
                            </w:pPr>
                            <w:r>
                              <w:rPr>
                                <w:rFonts w:ascii="Arial" w:hAnsi="Arial" w:cs="Arial"/>
                                <w:b/>
                                <w:bCs/>
                                <w:sz w:val="28"/>
                                <w:szCs w:val="28"/>
                              </w:rPr>
                              <w:t>Additional verses:</w:t>
                            </w:r>
                          </w:p>
                          <w:p w:rsidR="00AF03E8" w:rsidRPr="00AF03E8" w:rsidRDefault="00AF03E8" w:rsidP="00AF03E8">
                            <w:pPr>
                              <w:pStyle w:val="text-align-center"/>
                              <w:shd w:val="clear" w:color="auto" w:fill="FAFAFA"/>
                              <w:rPr>
                                <w:rFonts w:ascii="Arial" w:hAnsi="Arial" w:cs="Arial"/>
                                <w:i/>
                                <w:iCs/>
                                <w:spacing w:val="2"/>
                                <w:sz w:val="28"/>
                                <w:szCs w:val="28"/>
                              </w:rPr>
                            </w:pPr>
                            <w:r w:rsidRPr="00AF03E8">
                              <w:rPr>
                                <w:rFonts w:ascii="Arial" w:hAnsi="Arial" w:cs="Arial"/>
                                <w:i/>
                                <w:iCs/>
                                <w:spacing w:val="2"/>
                                <w:sz w:val="28"/>
                                <w:szCs w:val="28"/>
                              </w:rPr>
                              <w:t>He will eat the leaves around him ‘til he’s full (munch, munch). He will eat the leaves around him ‘til he’s full (munch, munch). He will eat the leaves around, eat the leaves around. He will eat the leaves around him ‘til he’s full (munch, munch)</w:t>
                            </w:r>
                          </w:p>
                          <w:p w:rsidR="00AF03E8" w:rsidRPr="00AF03E8" w:rsidRDefault="00AF03E8" w:rsidP="00AF03E8">
                            <w:pPr>
                              <w:pStyle w:val="text-align-center"/>
                              <w:shd w:val="clear" w:color="auto" w:fill="FAFAFA"/>
                              <w:rPr>
                                <w:rFonts w:ascii="Arial" w:hAnsi="Arial" w:cs="Arial"/>
                                <w:i/>
                                <w:iCs/>
                                <w:spacing w:val="2"/>
                                <w:sz w:val="28"/>
                                <w:szCs w:val="28"/>
                              </w:rPr>
                            </w:pPr>
                            <w:r w:rsidRPr="00AF03E8">
                              <w:rPr>
                                <w:rFonts w:ascii="Arial" w:hAnsi="Arial" w:cs="Arial"/>
                                <w:i/>
                                <w:iCs/>
                                <w:spacing w:val="2"/>
                                <w:sz w:val="28"/>
                                <w:szCs w:val="28"/>
                              </w:rPr>
                              <w:t>A cocoon is what he’s spinning for his home (spin, spin). A cocoon is what he’s spinning for his home (spin, spin). A cocoon is what he’s spinning, cocoon is what he’s spinning. A cocoon is what he’s spinning for his home (spin, spin).</w:t>
                            </w:r>
                          </w:p>
                          <w:p w:rsidR="00AF03E8" w:rsidRPr="00AF03E8" w:rsidRDefault="00AF03E8" w:rsidP="00AF03E8">
                            <w:pPr>
                              <w:pStyle w:val="text-align-center"/>
                              <w:shd w:val="clear" w:color="auto" w:fill="FAFAFA"/>
                              <w:spacing w:after="0" w:afterAutospacing="0"/>
                              <w:rPr>
                                <w:rFonts w:ascii="Arial" w:hAnsi="Arial" w:cs="Arial"/>
                                <w:i/>
                                <w:iCs/>
                                <w:spacing w:val="2"/>
                                <w:sz w:val="28"/>
                                <w:szCs w:val="28"/>
                              </w:rPr>
                            </w:pPr>
                            <w:r w:rsidRPr="00AF03E8">
                              <w:rPr>
                                <w:rFonts w:ascii="Arial" w:hAnsi="Arial" w:cs="Arial"/>
                                <w:i/>
                                <w:iCs/>
                                <w:spacing w:val="2"/>
                                <w:sz w:val="28"/>
                                <w:szCs w:val="28"/>
                              </w:rPr>
                              <w:t>Then he’ll be a butterfly and flap away (flap, flap</w:t>
                            </w:r>
                            <w:r w:rsidR="00825CDA" w:rsidRPr="00AF03E8">
                              <w:rPr>
                                <w:rFonts w:ascii="Arial" w:hAnsi="Arial" w:cs="Arial"/>
                                <w:i/>
                                <w:iCs/>
                                <w:spacing w:val="2"/>
                                <w:sz w:val="28"/>
                                <w:szCs w:val="28"/>
                              </w:rPr>
                              <w:t>)</w:t>
                            </w:r>
                            <w:r w:rsidR="00825CDA">
                              <w:rPr>
                                <w:rFonts w:ascii="Arial" w:hAnsi="Arial" w:cs="Arial"/>
                                <w:i/>
                                <w:iCs/>
                                <w:spacing w:val="2"/>
                                <w:sz w:val="28"/>
                                <w:szCs w:val="28"/>
                              </w:rPr>
                              <w:t>.</w:t>
                            </w:r>
                            <w:r w:rsidR="00825CDA" w:rsidRPr="00AF03E8">
                              <w:rPr>
                                <w:rFonts w:ascii="Arial" w:hAnsi="Arial" w:cs="Arial"/>
                                <w:i/>
                                <w:iCs/>
                                <w:spacing w:val="2"/>
                                <w:sz w:val="28"/>
                                <w:szCs w:val="28"/>
                              </w:rPr>
                              <w:t xml:space="preserve"> Then</w:t>
                            </w:r>
                            <w:r w:rsidRPr="00AF03E8">
                              <w:rPr>
                                <w:rFonts w:ascii="Arial" w:hAnsi="Arial" w:cs="Arial"/>
                                <w:i/>
                                <w:iCs/>
                                <w:spacing w:val="2"/>
                                <w:sz w:val="28"/>
                                <w:szCs w:val="28"/>
                              </w:rPr>
                              <w:t xml:space="preserve"> he’ll be a butterfly and fly away (flap, flap</w:t>
                            </w:r>
                            <w:r w:rsidR="00825CDA" w:rsidRPr="00AF03E8">
                              <w:rPr>
                                <w:rFonts w:ascii="Arial" w:hAnsi="Arial" w:cs="Arial"/>
                                <w:i/>
                                <w:iCs/>
                                <w:spacing w:val="2"/>
                                <w:sz w:val="28"/>
                                <w:szCs w:val="28"/>
                              </w:rPr>
                              <w:t>)</w:t>
                            </w:r>
                            <w:r w:rsidR="00825CDA">
                              <w:rPr>
                                <w:rFonts w:ascii="Arial" w:hAnsi="Arial" w:cs="Arial"/>
                                <w:i/>
                                <w:iCs/>
                                <w:spacing w:val="2"/>
                                <w:sz w:val="28"/>
                                <w:szCs w:val="28"/>
                              </w:rPr>
                              <w:t>.</w:t>
                            </w:r>
                            <w:r w:rsidR="00825CDA" w:rsidRPr="00AF03E8">
                              <w:rPr>
                                <w:rFonts w:ascii="Arial" w:hAnsi="Arial" w:cs="Arial"/>
                                <w:i/>
                                <w:iCs/>
                                <w:spacing w:val="2"/>
                                <w:sz w:val="28"/>
                                <w:szCs w:val="28"/>
                              </w:rPr>
                              <w:t xml:space="preserve"> Then</w:t>
                            </w:r>
                            <w:r w:rsidRPr="00AF03E8">
                              <w:rPr>
                                <w:rFonts w:ascii="Arial" w:hAnsi="Arial" w:cs="Arial"/>
                                <w:i/>
                                <w:iCs/>
                                <w:spacing w:val="2"/>
                                <w:sz w:val="28"/>
                                <w:szCs w:val="28"/>
                              </w:rPr>
                              <w:t xml:space="preserve"> he’ll be a butterfly, be a butterfly</w:t>
                            </w:r>
                            <w:r>
                              <w:rPr>
                                <w:rFonts w:ascii="Arial" w:hAnsi="Arial" w:cs="Arial"/>
                                <w:i/>
                                <w:iCs/>
                                <w:spacing w:val="2"/>
                                <w:sz w:val="28"/>
                                <w:szCs w:val="28"/>
                              </w:rPr>
                              <w:t>.</w:t>
                            </w:r>
                            <w:r w:rsidR="00825CDA">
                              <w:rPr>
                                <w:rFonts w:ascii="Arial" w:hAnsi="Arial" w:cs="Arial"/>
                                <w:i/>
                                <w:iCs/>
                                <w:spacing w:val="2"/>
                                <w:sz w:val="28"/>
                                <w:szCs w:val="28"/>
                              </w:rPr>
                              <w:t xml:space="preserve"> </w:t>
                            </w:r>
                            <w:r w:rsidRPr="00AF03E8">
                              <w:rPr>
                                <w:rFonts w:ascii="Arial" w:hAnsi="Arial" w:cs="Arial"/>
                                <w:i/>
                                <w:iCs/>
                                <w:spacing w:val="2"/>
                                <w:sz w:val="28"/>
                                <w:szCs w:val="28"/>
                              </w:rPr>
                              <w:t>Then he’ll be a butterfly and fly away (flap, flap)</w:t>
                            </w:r>
                            <w:r w:rsidR="00825CDA">
                              <w:rPr>
                                <w:rFonts w:ascii="Arial" w:hAnsi="Arial" w:cs="Arial"/>
                                <w:i/>
                                <w:iCs/>
                                <w:spacing w:val="2"/>
                                <w:sz w:val="28"/>
                                <w:szCs w:val="28"/>
                              </w:rPr>
                              <w:t xml:space="preserve">. </w:t>
                            </w:r>
                          </w:p>
                          <w:p w:rsidR="00AF03E8" w:rsidRDefault="00AF03E8">
                            <w:pPr>
                              <w:rPr>
                                <w:rFonts w:ascii="Arial" w:hAnsi="Arial" w:cs="Arial"/>
                                <w:b/>
                                <w:bCs/>
                                <w:sz w:val="28"/>
                                <w:szCs w:val="28"/>
                              </w:rPr>
                            </w:pPr>
                          </w:p>
                          <w:p w:rsidR="00825CDA" w:rsidRDefault="00825CDA">
                            <w:pPr>
                              <w:rPr>
                                <w:rFonts w:ascii="Arial" w:hAnsi="Arial" w:cs="Arial"/>
                                <w:b/>
                                <w:bCs/>
                                <w:sz w:val="28"/>
                                <w:szCs w:val="28"/>
                                <w:u w:val="single"/>
                              </w:rPr>
                            </w:pPr>
                            <w:r w:rsidRPr="00825CDA">
                              <w:rPr>
                                <w:rFonts w:ascii="Arial" w:hAnsi="Arial" w:cs="Arial"/>
                                <w:b/>
                                <w:bCs/>
                                <w:sz w:val="28"/>
                                <w:szCs w:val="28"/>
                                <w:u w:val="single"/>
                              </w:rPr>
                              <w:t>Younger children:</w:t>
                            </w:r>
                            <w:r w:rsidR="009802A2">
                              <w:rPr>
                                <w:rFonts w:ascii="Arial" w:hAnsi="Arial" w:cs="Arial"/>
                                <w:b/>
                                <w:bCs/>
                                <w:sz w:val="28"/>
                                <w:szCs w:val="28"/>
                                <w:u w:val="single"/>
                              </w:rPr>
                              <w:t xml:space="preserve"> </w:t>
                            </w:r>
                          </w:p>
                          <w:p w:rsidR="009802A2" w:rsidRPr="009802A2" w:rsidRDefault="009802A2">
                            <w:pPr>
                              <w:rPr>
                                <w:rFonts w:ascii="Arial" w:hAnsi="Arial" w:cs="Arial"/>
                                <w:sz w:val="28"/>
                                <w:szCs w:val="28"/>
                              </w:rPr>
                            </w:pPr>
                            <w:r>
                              <w:rPr>
                                <w:rFonts w:ascii="Arial" w:hAnsi="Arial" w:cs="Arial"/>
                                <w:sz w:val="28"/>
                                <w:szCs w:val="28"/>
                              </w:rPr>
                              <w:t>Sing the song slowly and softly to your child and use your fingers to add in actions for them to watch. See if your child follows your hand with their eyes as you do the actions. Children who are walking may like to copy actions you add in, such as wriggling on the floor (caterpillar on a leaf) or flapping arms (butterfly flying away)</w:t>
                            </w:r>
                            <w:r w:rsidR="00FD6168">
                              <w:rPr>
                                <w:rFonts w:ascii="Arial" w:hAnsi="Arial" w:cs="Arial"/>
                                <w:sz w:val="28"/>
                                <w:szCs w:val="28"/>
                              </w:rPr>
                              <w:t xml:space="preserve"> and with repetition will </w:t>
                            </w:r>
                            <w:r w:rsidR="00366537">
                              <w:rPr>
                                <w:rFonts w:ascii="Arial" w:hAnsi="Arial" w:cs="Arial"/>
                                <w:sz w:val="28"/>
                                <w:szCs w:val="28"/>
                              </w:rPr>
                              <w:t xml:space="preserve">hopefully </w:t>
                            </w:r>
                            <w:r w:rsidR="00FD6168">
                              <w:rPr>
                                <w:rFonts w:ascii="Arial" w:hAnsi="Arial" w:cs="Arial"/>
                                <w:sz w:val="28"/>
                                <w:szCs w:val="28"/>
                              </w:rPr>
                              <w:t xml:space="preserve">start to join in with odd words or phrases.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9A5D3" id="Text Box 5" o:spid="_x0000_s1028" type="#_x0000_t202" style="position:absolute;margin-left:-12pt;margin-top:288.05pt;width:476.5pt;height:41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" fillcolor="white [3201]" strokecolor="white [3212]" strokeweight=".5pt">
                <v:textbox>
                  <w:txbxContent>
                    <w:p w:rsidR="00AF03E8" w:rsidRDefault="00AF03E8">
                      <w:pPr>
                        <w:rPr>
                          <w:rFonts w:ascii="Arial" w:hAnsi="Arial" w:cs="Arial"/>
                          <w:b/>
                          <w:bCs/>
                          <w:sz w:val="28"/>
                          <w:szCs w:val="28"/>
                        </w:rPr>
                      </w:pPr>
                      <w:r>
                        <w:rPr>
                          <w:rFonts w:ascii="Arial" w:hAnsi="Arial" w:cs="Arial"/>
                          <w:b/>
                          <w:bCs/>
                          <w:sz w:val="28"/>
                          <w:szCs w:val="28"/>
                        </w:rPr>
                        <w:t>Additional verses:</w:t>
                      </w:r>
                    </w:p>
                    <w:p w:rsidR="00AF03E8" w:rsidRPr="00AF03E8" w:rsidRDefault="00AF03E8" w:rsidP="00AF03E8">
                      <w:pPr>
                        <w:pStyle w:val="text-align-center"/>
                        <w:shd w:val="clear" w:color="auto" w:fill="FAFAFA"/>
                        <w:rPr>
                          <w:rFonts w:ascii="Arial" w:hAnsi="Arial" w:cs="Arial"/>
                          <w:i/>
                          <w:iCs/>
                          <w:spacing w:val="2"/>
                          <w:sz w:val="28"/>
                          <w:szCs w:val="28"/>
                        </w:rPr>
                      </w:pPr>
                      <w:r w:rsidRPr="00AF03E8">
                        <w:rPr>
                          <w:rFonts w:ascii="Arial" w:hAnsi="Arial" w:cs="Arial"/>
                          <w:i/>
                          <w:iCs/>
                          <w:spacing w:val="2"/>
                          <w:sz w:val="28"/>
                          <w:szCs w:val="28"/>
                        </w:rPr>
                        <w:t>He will eat the leaves around him ‘til he’s full (munch, munch). He will eat the leaves around him ‘til he’s full (munch, munch). He will eat the leaves around, eat the leaves around. He will eat the leaves around him ‘til he’s full (munch, munch)</w:t>
                      </w:r>
                    </w:p>
                    <w:p w:rsidR="00AF03E8" w:rsidRPr="00AF03E8" w:rsidRDefault="00AF03E8" w:rsidP="00AF03E8">
                      <w:pPr>
                        <w:pStyle w:val="text-align-center"/>
                        <w:shd w:val="clear" w:color="auto" w:fill="FAFAFA"/>
                        <w:rPr>
                          <w:rFonts w:ascii="Arial" w:hAnsi="Arial" w:cs="Arial"/>
                          <w:i/>
                          <w:iCs/>
                          <w:spacing w:val="2"/>
                          <w:sz w:val="28"/>
                          <w:szCs w:val="28"/>
                        </w:rPr>
                      </w:pPr>
                      <w:r w:rsidRPr="00AF03E8">
                        <w:rPr>
                          <w:rFonts w:ascii="Arial" w:hAnsi="Arial" w:cs="Arial"/>
                          <w:i/>
                          <w:iCs/>
                          <w:spacing w:val="2"/>
                          <w:sz w:val="28"/>
                          <w:szCs w:val="28"/>
                        </w:rPr>
                        <w:t>A cocoon is what he’s spinning for his home (spin, spin). A cocoon is what he’s spinning for his home (spin, spin). A cocoon is what he’s spinning, cocoon is what he’s spinning. A cocoon is what he’s spinning for his home (spin, spin).</w:t>
                      </w:r>
                    </w:p>
                    <w:p w:rsidR="00AF03E8" w:rsidRPr="00AF03E8" w:rsidRDefault="00AF03E8" w:rsidP="00AF03E8">
                      <w:pPr>
                        <w:pStyle w:val="text-align-center"/>
                        <w:shd w:val="clear" w:color="auto" w:fill="FAFAFA"/>
                        <w:spacing w:after="0" w:afterAutospacing="0"/>
                        <w:rPr>
                          <w:rFonts w:ascii="Arial" w:hAnsi="Arial" w:cs="Arial"/>
                          <w:i/>
                          <w:iCs/>
                          <w:spacing w:val="2"/>
                          <w:sz w:val="28"/>
                          <w:szCs w:val="28"/>
                        </w:rPr>
                      </w:pPr>
                      <w:r w:rsidRPr="00AF03E8">
                        <w:rPr>
                          <w:rFonts w:ascii="Arial" w:hAnsi="Arial" w:cs="Arial"/>
                          <w:i/>
                          <w:iCs/>
                          <w:spacing w:val="2"/>
                          <w:sz w:val="28"/>
                          <w:szCs w:val="28"/>
                        </w:rPr>
                        <w:t>Then he’ll be a butterfly and flap away (flap, flap</w:t>
                      </w:r>
                      <w:r w:rsidR="00825CDA" w:rsidRPr="00AF03E8">
                        <w:rPr>
                          <w:rFonts w:ascii="Arial" w:hAnsi="Arial" w:cs="Arial"/>
                          <w:i/>
                          <w:iCs/>
                          <w:spacing w:val="2"/>
                          <w:sz w:val="28"/>
                          <w:szCs w:val="28"/>
                        </w:rPr>
                        <w:t>)</w:t>
                      </w:r>
                      <w:r w:rsidR="00825CDA">
                        <w:rPr>
                          <w:rFonts w:ascii="Arial" w:hAnsi="Arial" w:cs="Arial"/>
                          <w:i/>
                          <w:iCs/>
                          <w:spacing w:val="2"/>
                          <w:sz w:val="28"/>
                          <w:szCs w:val="28"/>
                        </w:rPr>
                        <w:t>.</w:t>
                      </w:r>
                      <w:r w:rsidR="00825CDA" w:rsidRPr="00AF03E8">
                        <w:rPr>
                          <w:rFonts w:ascii="Arial" w:hAnsi="Arial" w:cs="Arial"/>
                          <w:i/>
                          <w:iCs/>
                          <w:spacing w:val="2"/>
                          <w:sz w:val="28"/>
                          <w:szCs w:val="28"/>
                        </w:rPr>
                        <w:t xml:space="preserve"> Then</w:t>
                      </w:r>
                      <w:r w:rsidRPr="00AF03E8">
                        <w:rPr>
                          <w:rFonts w:ascii="Arial" w:hAnsi="Arial" w:cs="Arial"/>
                          <w:i/>
                          <w:iCs/>
                          <w:spacing w:val="2"/>
                          <w:sz w:val="28"/>
                          <w:szCs w:val="28"/>
                        </w:rPr>
                        <w:t xml:space="preserve"> he’ll be a butterfly and fly away (flap, flap</w:t>
                      </w:r>
                      <w:r w:rsidR="00825CDA" w:rsidRPr="00AF03E8">
                        <w:rPr>
                          <w:rFonts w:ascii="Arial" w:hAnsi="Arial" w:cs="Arial"/>
                          <w:i/>
                          <w:iCs/>
                          <w:spacing w:val="2"/>
                          <w:sz w:val="28"/>
                          <w:szCs w:val="28"/>
                        </w:rPr>
                        <w:t>)</w:t>
                      </w:r>
                      <w:r w:rsidR="00825CDA">
                        <w:rPr>
                          <w:rFonts w:ascii="Arial" w:hAnsi="Arial" w:cs="Arial"/>
                          <w:i/>
                          <w:iCs/>
                          <w:spacing w:val="2"/>
                          <w:sz w:val="28"/>
                          <w:szCs w:val="28"/>
                        </w:rPr>
                        <w:t>.</w:t>
                      </w:r>
                      <w:r w:rsidR="00825CDA" w:rsidRPr="00AF03E8">
                        <w:rPr>
                          <w:rFonts w:ascii="Arial" w:hAnsi="Arial" w:cs="Arial"/>
                          <w:i/>
                          <w:iCs/>
                          <w:spacing w:val="2"/>
                          <w:sz w:val="28"/>
                          <w:szCs w:val="28"/>
                        </w:rPr>
                        <w:t xml:space="preserve"> Then</w:t>
                      </w:r>
                      <w:r w:rsidRPr="00AF03E8">
                        <w:rPr>
                          <w:rFonts w:ascii="Arial" w:hAnsi="Arial" w:cs="Arial"/>
                          <w:i/>
                          <w:iCs/>
                          <w:spacing w:val="2"/>
                          <w:sz w:val="28"/>
                          <w:szCs w:val="28"/>
                        </w:rPr>
                        <w:t xml:space="preserve"> he’ll be a butterfly, be a butterfly</w:t>
                      </w:r>
                      <w:r>
                        <w:rPr>
                          <w:rFonts w:ascii="Arial" w:hAnsi="Arial" w:cs="Arial"/>
                          <w:i/>
                          <w:iCs/>
                          <w:spacing w:val="2"/>
                          <w:sz w:val="28"/>
                          <w:szCs w:val="28"/>
                        </w:rPr>
                        <w:t>.</w:t>
                      </w:r>
                      <w:r w:rsidR="00825CDA">
                        <w:rPr>
                          <w:rFonts w:ascii="Arial" w:hAnsi="Arial" w:cs="Arial"/>
                          <w:i/>
                          <w:iCs/>
                          <w:spacing w:val="2"/>
                          <w:sz w:val="28"/>
                          <w:szCs w:val="28"/>
                        </w:rPr>
                        <w:t xml:space="preserve"> </w:t>
                      </w:r>
                      <w:r w:rsidRPr="00AF03E8">
                        <w:rPr>
                          <w:rFonts w:ascii="Arial" w:hAnsi="Arial" w:cs="Arial"/>
                          <w:i/>
                          <w:iCs/>
                          <w:spacing w:val="2"/>
                          <w:sz w:val="28"/>
                          <w:szCs w:val="28"/>
                        </w:rPr>
                        <w:t>Then he’ll be a butterfly and fly away (flap, flap)</w:t>
                      </w:r>
                      <w:r w:rsidR="00825CDA">
                        <w:rPr>
                          <w:rFonts w:ascii="Arial" w:hAnsi="Arial" w:cs="Arial"/>
                          <w:i/>
                          <w:iCs/>
                          <w:spacing w:val="2"/>
                          <w:sz w:val="28"/>
                          <w:szCs w:val="28"/>
                        </w:rPr>
                        <w:t xml:space="preserve">. </w:t>
                      </w:r>
                    </w:p>
                    <w:p w:rsidR="00AF03E8" w:rsidRDefault="00AF03E8">
                      <w:pPr>
                        <w:rPr>
                          <w:rFonts w:ascii="Arial" w:hAnsi="Arial" w:cs="Arial"/>
                          <w:b/>
                          <w:bCs/>
                          <w:sz w:val="28"/>
                          <w:szCs w:val="28"/>
                        </w:rPr>
                      </w:pPr>
                    </w:p>
                    <w:p w:rsidR="00825CDA" w:rsidRDefault="00825CDA">
                      <w:pPr>
                        <w:rPr>
                          <w:rFonts w:ascii="Arial" w:hAnsi="Arial" w:cs="Arial"/>
                          <w:b/>
                          <w:bCs/>
                          <w:sz w:val="28"/>
                          <w:szCs w:val="28"/>
                          <w:u w:val="single"/>
                        </w:rPr>
                      </w:pPr>
                      <w:r w:rsidRPr="00825CDA">
                        <w:rPr>
                          <w:rFonts w:ascii="Arial" w:hAnsi="Arial" w:cs="Arial"/>
                          <w:b/>
                          <w:bCs/>
                          <w:sz w:val="28"/>
                          <w:szCs w:val="28"/>
                          <w:u w:val="single"/>
                        </w:rPr>
                        <w:t>Younger children:</w:t>
                      </w:r>
                      <w:r w:rsidR="009802A2">
                        <w:rPr>
                          <w:rFonts w:ascii="Arial" w:hAnsi="Arial" w:cs="Arial"/>
                          <w:b/>
                          <w:bCs/>
                          <w:sz w:val="28"/>
                          <w:szCs w:val="28"/>
                          <w:u w:val="single"/>
                        </w:rPr>
                        <w:t xml:space="preserve"> </w:t>
                      </w:r>
                    </w:p>
                    <w:p w:rsidR="009802A2" w:rsidRPr="009802A2" w:rsidRDefault="009802A2">
                      <w:pPr>
                        <w:rPr>
                          <w:rFonts w:ascii="Arial" w:hAnsi="Arial" w:cs="Arial"/>
                          <w:sz w:val="28"/>
                          <w:szCs w:val="28"/>
                        </w:rPr>
                      </w:pPr>
                      <w:r>
                        <w:rPr>
                          <w:rFonts w:ascii="Arial" w:hAnsi="Arial" w:cs="Arial"/>
                          <w:sz w:val="28"/>
                          <w:szCs w:val="28"/>
                        </w:rPr>
                        <w:t>Sing the song slowly and softly to your child and use your fingers to add in actions for them to watch. See if your child follows your hand with their eyes as you do the actions. Children who are walking may like to copy actions you add in, such as wriggling on the floor (caterpillar on a leaf) or flapping arms (butterfly flying away)</w:t>
                      </w:r>
                      <w:r w:rsidR="00FD6168">
                        <w:rPr>
                          <w:rFonts w:ascii="Arial" w:hAnsi="Arial" w:cs="Arial"/>
                          <w:sz w:val="28"/>
                          <w:szCs w:val="28"/>
                        </w:rPr>
                        <w:t xml:space="preserve"> and with repetition will </w:t>
                      </w:r>
                      <w:r w:rsidR="00366537">
                        <w:rPr>
                          <w:rFonts w:ascii="Arial" w:hAnsi="Arial" w:cs="Arial"/>
                          <w:sz w:val="28"/>
                          <w:szCs w:val="28"/>
                        </w:rPr>
                        <w:t xml:space="preserve">hopefully </w:t>
                      </w:r>
                      <w:r w:rsidR="00FD6168">
                        <w:rPr>
                          <w:rFonts w:ascii="Arial" w:hAnsi="Arial" w:cs="Arial"/>
                          <w:sz w:val="28"/>
                          <w:szCs w:val="28"/>
                        </w:rPr>
                        <w:t xml:space="preserve">start to join in with odd words or phrases. </w:t>
                      </w:r>
                    </w:p>
                  </w:txbxContent>
                </v:textbox>
              </v:shape>
            </w:pict>
          </mc:Fallback>
        </mc:AlternateContent>
      </w:r>
      <w:r w:rsidR="00825CDA">
        <w:rPr>
          <w:noProof/>
        </w:rPr>
        <mc:AlternateContent>
          <mc:Choice Requires="wps">
            <w:drawing>
              <wp:anchor distT="0" distB="0" distL="114300" distR="114300" simplePos="0" relativeHeight="251686912" behindDoc="0" locked="0" layoutInCell="1" allowOverlap="1" wp14:anchorId="3E1E77F8" wp14:editId="0CDCF6D7">
                <wp:simplePos x="0" y="0"/>
                <wp:positionH relativeFrom="column">
                  <wp:posOffset>-660400</wp:posOffset>
                </wp:positionH>
                <wp:positionV relativeFrom="paragraph">
                  <wp:posOffset>2497455</wp:posOffset>
                </wp:positionV>
                <wp:extent cx="2520950" cy="748665"/>
                <wp:effectExtent l="0" t="0" r="12700" b="13335"/>
                <wp:wrapNone/>
                <wp:docPr id="10" name="Text Box 10"/>
                <wp:cNvGraphicFramePr/>
                <a:graphic xmlns:a="http://schemas.openxmlformats.org/drawingml/2006/main">
                  <a:graphicData uri="http://schemas.microsoft.com/office/word/2010/wordprocessingShape">
                    <wps:wsp>
                      <wps:cNvSpPr txBox="1"/>
                      <wps:spPr>
                        <a:xfrm>
                          <a:off x="0" y="0"/>
                          <a:ext cx="2520950" cy="748665"/>
                        </a:xfrm>
                        <a:prstGeom prst="rect">
                          <a:avLst/>
                        </a:prstGeom>
                        <a:solidFill>
                          <a:schemeClr val="lt1"/>
                        </a:solidFill>
                        <a:ln w="6350">
                          <a:solidFill>
                            <a:schemeClr val="bg1"/>
                          </a:solidFill>
                        </a:ln>
                      </wps:spPr>
                      <wps:txbx>
                        <w:txbxContent>
                          <w:p w:rsidR="00825CDA" w:rsidRDefault="00000000">
                            <w:hyperlink r:id="rId9" w:history="1">
                              <w:r w:rsidR="00825CDA" w:rsidRPr="00825CDA">
                                <w:rPr>
                                  <w:rStyle w:val="Hyperlink"/>
                                </w:rPr>
                                <w:t>https://www.snapdragonsnursery.com/nursery-rhymes/2017/9/25/theres-a-tiny-caterpillar-on-a-leaf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E77F8" id="Text Box 10" o:spid="_x0000_s1029" type="#_x0000_t202" style="position:absolute;margin-left:-52pt;margin-top:196.65pt;width:198.5pt;height:58.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" fillcolor="white [3201]" strokecolor="white [3212]" strokeweight=".5pt">
                <v:textbox>
                  <w:txbxContent>
                    <w:p w:rsidR="00825CDA" w:rsidRDefault="00000000">
                      <w:hyperlink r:id="rId10" w:history="1">
                        <w:r w:rsidR="00825CDA" w:rsidRPr="00825CDA">
                          <w:rPr>
                            <w:rStyle w:val="Hyperlink"/>
                          </w:rPr>
                          <w:t>https://www.snapdragonsnursery.com/nursery-rhymes/2017/9/25/theres-a-tiny-caterpillar-on-a-leaf</w:t>
                        </w:r>
                      </w:hyperlink>
                    </w:p>
                  </w:txbxContent>
                </v:textbox>
              </v:shape>
            </w:pict>
          </mc:Fallback>
        </mc:AlternateContent>
      </w:r>
      <w:r w:rsidR="0014447F">
        <w:rPr>
          <w:noProof/>
        </w:rPr>
        <mc:AlternateContent>
          <mc:Choice Requires="wps">
            <w:drawing>
              <wp:anchor distT="0" distB="0" distL="114300" distR="114300" simplePos="0" relativeHeight="251681792" behindDoc="0" locked="0" layoutInCell="1" allowOverlap="1" wp14:anchorId="783C02C7" wp14:editId="005FCA19">
                <wp:simplePos x="0" y="0"/>
                <wp:positionH relativeFrom="column">
                  <wp:posOffset>1809750</wp:posOffset>
                </wp:positionH>
                <wp:positionV relativeFrom="paragraph">
                  <wp:posOffset>2229485</wp:posOffset>
                </wp:positionV>
                <wp:extent cx="1174750" cy="1016000"/>
                <wp:effectExtent l="0" t="0" r="25400" b="12700"/>
                <wp:wrapNone/>
                <wp:docPr id="8" name="Text Box 8"/>
                <wp:cNvGraphicFramePr/>
                <a:graphic xmlns:a="http://schemas.openxmlformats.org/drawingml/2006/main">
                  <a:graphicData uri="http://schemas.microsoft.com/office/word/2010/wordprocessingShape">
                    <wps:wsp>
                      <wps:cNvSpPr txBox="1"/>
                      <wps:spPr>
                        <a:xfrm>
                          <a:off x="0" y="0"/>
                          <a:ext cx="1174750" cy="1016000"/>
                        </a:xfrm>
                        <a:prstGeom prst="rect">
                          <a:avLst/>
                        </a:prstGeom>
                        <a:solidFill>
                          <a:schemeClr val="lt1"/>
                        </a:solidFill>
                        <a:ln w="6350">
                          <a:solidFill>
                            <a:schemeClr val="bg1"/>
                          </a:solidFill>
                        </a:ln>
                      </wps:spPr>
                      <wps:txb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02C7" id="Text Box 8" o:spid="_x0000_s1030" type="#_x0000_t202" style="position:absolute;margin-left:142.5pt;margin-top:175.55pt;width:92.5pt;height: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" fillcolor="white [3201]" strokecolor="white [3212]" strokeweight=".5pt">
                <v:textbox>
                  <w:txbxContent>
                    <w:p w:rsidR="00532213" w:rsidRDefault="0014447F">
                      <w:r>
                        <w:rPr>
                          <w:noProof/>
                        </w:rPr>
                        <w:drawing>
                          <wp:inline distT="0" distB="0" distL="0" distR="0" wp14:anchorId="16FF8002" wp14:editId="7AD60A8D">
                            <wp:extent cx="990600" cy="91153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385" cy="958270"/>
                                    </a:xfrm>
                                    <a:prstGeom prst="rect">
                                      <a:avLst/>
                                    </a:prstGeom>
                                    <a:noFill/>
                                    <a:ln>
                                      <a:noFill/>
                                    </a:ln>
                                  </pic:spPr>
                                </pic:pic>
                              </a:graphicData>
                            </a:graphic>
                          </wp:inline>
                        </w:drawing>
                      </w:r>
                    </w:p>
                  </w:txbxContent>
                </v:textbox>
              </v:shape>
            </w:pict>
          </mc:Fallback>
        </mc:AlternateContent>
      </w:r>
      <w:r w:rsidR="00CB7E02">
        <w:rPr>
          <w:noProof/>
          <w:lang w:eastAsia="en-GB"/>
        </w:rPr>
        <mc:AlternateContent>
          <mc:Choice Requires="wps">
            <w:drawing>
              <wp:anchor distT="0" distB="0" distL="114300" distR="114300" simplePos="0" relativeHeight="251658239" behindDoc="1" locked="0" layoutInCell="1" allowOverlap="1" wp14:anchorId="6C2B4BB8" wp14:editId="1AE3FCA0">
                <wp:simplePos x="0" y="0"/>
                <wp:positionH relativeFrom="margin">
                  <wp:posOffset>-552450</wp:posOffset>
                </wp:positionH>
                <wp:positionV relativeFrom="paragraph">
                  <wp:posOffset>3340735</wp:posOffset>
                </wp:positionV>
                <wp:extent cx="6807200" cy="5924550"/>
                <wp:effectExtent l="38100" t="38100" r="31750" b="38100"/>
                <wp:wrapTight wrapText="bothSides">
                  <wp:wrapPolygon edited="0">
                    <wp:start x="2478" y="-139"/>
                    <wp:lineTo x="665" y="-139"/>
                    <wp:lineTo x="665" y="972"/>
                    <wp:lineTo x="0" y="972"/>
                    <wp:lineTo x="-121" y="2084"/>
                    <wp:lineTo x="-121" y="19169"/>
                    <wp:lineTo x="181" y="19864"/>
                    <wp:lineTo x="967" y="20975"/>
                    <wp:lineTo x="1028" y="20975"/>
                    <wp:lineTo x="2297" y="21669"/>
                    <wp:lineTo x="2357" y="21669"/>
                    <wp:lineTo x="19162" y="21669"/>
                    <wp:lineTo x="19222" y="21669"/>
                    <wp:lineTo x="20492" y="20975"/>
                    <wp:lineTo x="20552" y="20975"/>
                    <wp:lineTo x="21338" y="19933"/>
                    <wp:lineTo x="21338" y="19864"/>
                    <wp:lineTo x="21640" y="18822"/>
                    <wp:lineTo x="21640" y="3195"/>
                    <wp:lineTo x="21519" y="2153"/>
                    <wp:lineTo x="21519" y="2084"/>
                    <wp:lineTo x="20915" y="972"/>
                    <wp:lineTo x="20915" y="695"/>
                    <wp:lineTo x="19525" y="-139"/>
                    <wp:lineTo x="19041" y="-139"/>
                    <wp:lineTo x="2478" y="-139"/>
                  </wp:wrapPolygon>
                </wp:wrapTight>
                <wp:docPr id="9" name="Rounded Rectangle 9"/>
                <wp:cNvGraphicFramePr/>
                <a:graphic xmlns:a="http://schemas.openxmlformats.org/drawingml/2006/main">
                  <a:graphicData uri="http://schemas.microsoft.com/office/word/2010/wordprocessingShape">
                    <wps:wsp>
                      <wps:cNvSpPr/>
                      <wps:spPr>
                        <a:xfrm>
                          <a:off x="0" y="0"/>
                          <a:ext cx="6807200" cy="5924550"/>
                        </a:xfrm>
                        <a:prstGeom prst="round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1" style="position:absolute;margin-left:-43.5pt;margin-top:263.05pt;width:536pt;height:46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" fillcolor="white [3201]" strokecolor="#2e74b5 [2404]" strokeweight="6pt">
                <v:stroke joinstyle="miter"/>
                <v:textbox>
                  <w:txbxContent>
                    <w:p w:rsidR="001B0332" w:rsidRPr="00CB7E02" w:rsidRDefault="00CB7E02" w:rsidP="00CB7E02">
                      <w:pPr>
                        <w:rPr>
                          <w:rFonts w:ascii="Arial" w:hAnsi="Arial" w:cs="Arial"/>
                          <w:color w:val="1F4E79" w:themeColor="accent1" w:themeShade="80"/>
                          <w:sz w:val="32"/>
                          <w:szCs w:val="32"/>
                        </w:rPr>
                      </w:pPr>
                      <w:r w:rsidRPr="00CB7E02">
                        <w:rPr>
                          <w:rFonts w:ascii="Arial" w:hAnsi="Arial" w:cs="Arial"/>
                          <w:color w:val="1F4E79" w:themeColor="accent1" w:themeShade="80"/>
                          <w:sz w:val="32"/>
                          <w:szCs w:val="32"/>
                        </w:rPr>
                        <w:t xml:space="preserve">   </w:t>
                      </w:r>
                    </w:p>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B94ABE">
        <w:br w:type="page"/>
      </w:r>
    </w:p>
    <w:p w:rsidR="002746B4" w:rsidRPr="002746B4" w:rsidRDefault="00366537" w:rsidP="003D550B">
      <w:pPr>
        <w:tabs>
          <w:tab w:val="left" w:pos="2340"/>
        </w:tabs>
      </w:pPr>
      <w:r>
        <w:rPr>
          <w:noProof/>
          <w:lang w:eastAsia="en-GB"/>
        </w:rPr>
        <mc:AlternateContent>
          <mc:Choice Requires="wps">
            <w:drawing>
              <wp:anchor distT="0" distB="0" distL="114300" distR="114300" simplePos="0" relativeHeight="251682816" behindDoc="0" locked="0" layoutInCell="1" allowOverlap="1" wp14:anchorId="5E280792" wp14:editId="78E271A5">
                <wp:simplePos x="0" y="0"/>
                <wp:positionH relativeFrom="column">
                  <wp:posOffset>-152400</wp:posOffset>
                </wp:positionH>
                <wp:positionV relativeFrom="paragraph">
                  <wp:posOffset>1892935</wp:posOffset>
                </wp:positionV>
                <wp:extent cx="6045200" cy="7594600"/>
                <wp:effectExtent l="0" t="0" r="12700" b="25400"/>
                <wp:wrapNone/>
                <wp:docPr id="28" name="Text Box 28"/>
                <wp:cNvGraphicFramePr/>
                <a:graphic xmlns:a="http://schemas.openxmlformats.org/drawingml/2006/main">
                  <a:graphicData uri="http://schemas.microsoft.com/office/word/2010/wordprocessingShape">
                    <wps:wsp>
                      <wps:cNvSpPr txBox="1"/>
                      <wps:spPr>
                        <a:xfrm>
                          <a:off x="0" y="0"/>
                          <a:ext cx="6045200" cy="7594600"/>
                        </a:xfrm>
                        <a:prstGeom prst="rect">
                          <a:avLst/>
                        </a:prstGeom>
                        <a:solidFill>
                          <a:schemeClr val="lt1"/>
                        </a:solidFill>
                        <a:ln w="6350">
                          <a:solidFill>
                            <a:schemeClr val="bg1"/>
                          </a:solidFill>
                        </a:ln>
                      </wps:spPr>
                      <wps:txbx>
                        <w:txbxContent>
                          <w:p w:rsidR="00825CDA" w:rsidRDefault="00825CDA" w:rsidP="00825CDA">
                            <w:pPr>
                              <w:rPr>
                                <w:rFonts w:ascii="Arial" w:hAnsi="Arial" w:cs="Arial"/>
                                <w:b/>
                                <w:bCs/>
                                <w:sz w:val="28"/>
                                <w:szCs w:val="28"/>
                              </w:rPr>
                            </w:pPr>
                            <w:r>
                              <w:rPr>
                                <w:rFonts w:ascii="Arial" w:hAnsi="Arial" w:cs="Arial"/>
                                <w:b/>
                                <w:bCs/>
                                <w:sz w:val="28"/>
                                <w:szCs w:val="28"/>
                              </w:rPr>
                              <w:t>Chat Play Share…Other ideas you could try….</w:t>
                            </w:r>
                          </w:p>
                          <w:p w:rsidR="00235AEA" w:rsidRDefault="00235AEA" w:rsidP="00235AEA">
                            <w:pPr>
                              <w:rPr>
                                <w:rFonts w:ascii="Arial" w:hAnsi="Arial" w:cs="Arial"/>
                                <w:sz w:val="28"/>
                                <w:szCs w:val="28"/>
                              </w:rPr>
                            </w:pPr>
                            <w:r w:rsidRPr="00235AEA">
                              <w:rPr>
                                <w:rFonts w:ascii="Arial" w:hAnsi="Arial" w:cs="Arial"/>
                                <w:sz w:val="28"/>
                                <w:szCs w:val="28"/>
                              </w:rPr>
                              <w:t xml:space="preserve">Share a story together about </w:t>
                            </w:r>
                            <w:r>
                              <w:rPr>
                                <w:rFonts w:ascii="Arial" w:hAnsi="Arial" w:cs="Arial"/>
                                <w:sz w:val="28"/>
                                <w:szCs w:val="28"/>
                              </w:rPr>
                              <w:t xml:space="preserve">a caterpillar/butterfly </w:t>
                            </w:r>
                            <w:r w:rsidRPr="00235AEA">
                              <w:rPr>
                                <w:rFonts w:ascii="Arial" w:hAnsi="Arial" w:cs="Arial"/>
                                <w:sz w:val="28"/>
                                <w:szCs w:val="28"/>
                              </w:rPr>
                              <w:t>and chat about the pictures and story. Examples of stories:</w:t>
                            </w:r>
                          </w:p>
                          <w:p w:rsidR="00235AEA" w:rsidRDefault="00235AEA" w:rsidP="00235AEA">
                            <w:pPr>
                              <w:pStyle w:val="ListParagraph"/>
                              <w:numPr>
                                <w:ilvl w:val="0"/>
                                <w:numId w:val="21"/>
                              </w:numPr>
                              <w:rPr>
                                <w:rFonts w:ascii="Arial" w:hAnsi="Arial" w:cs="Arial"/>
                                <w:sz w:val="28"/>
                                <w:szCs w:val="28"/>
                              </w:rPr>
                            </w:pPr>
                            <w:r>
                              <w:rPr>
                                <w:rFonts w:ascii="Arial" w:hAnsi="Arial" w:cs="Arial"/>
                                <w:sz w:val="28"/>
                                <w:szCs w:val="28"/>
                              </w:rPr>
                              <w:t>The very hungry caterpillar by Eric Carle</w:t>
                            </w:r>
                          </w:p>
                          <w:p w:rsidR="00235AEA" w:rsidRDefault="00235AEA" w:rsidP="00235AEA">
                            <w:pPr>
                              <w:pStyle w:val="ListParagraph"/>
                              <w:numPr>
                                <w:ilvl w:val="0"/>
                                <w:numId w:val="21"/>
                              </w:numPr>
                              <w:rPr>
                                <w:rFonts w:ascii="Arial" w:hAnsi="Arial" w:cs="Arial"/>
                                <w:sz w:val="28"/>
                                <w:szCs w:val="28"/>
                              </w:rPr>
                            </w:pPr>
                            <w:r>
                              <w:rPr>
                                <w:rFonts w:ascii="Arial" w:hAnsi="Arial" w:cs="Arial"/>
                                <w:sz w:val="28"/>
                                <w:szCs w:val="28"/>
                              </w:rPr>
                              <w:t xml:space="preserve">Ten little </w:t>
                            </w:r>
                            <w:r w:rsidR="00057FD6">
                              <w:rPr>
                                <w:rFonts w:ascii="Arial" w:hAnsi="Arial" w:cs="Arial"/>
                                <w:sz w:val="28"/>
                                <w:szCs w:val="28"/>
                              </w:rPr>
                              <w:t>caterpillars by Bill Martin Jr</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The crunching munching caterpillar by Sheridan Cain</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Butterfly butterfly by Petr Horacek</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The butterfly dance by Suzanne Barton</w:t>
                            </w:r>
                          </w:p>
                          <w:p w:rsidR="00927077" w:rsidRDefault="00927077" w:rsidP="00927077">
                            <w:pPr>
                              <w:rPr>
                                <w:rFonts w:ascii="Arial" w:hAnsi="Arial" w:cs="Arial"/>
                                <w:sz w:val="28"/>
                                <w:szCs w:val="28"/>
                              </w:rPr>
                            </w:pPr>
                            <w:r>
                              <w:rPr>
                                <w:rFonts w:ascii="Arial" w:hAnsi="Arial" w:cs="Arial"/>
                                <w:sz w:val="28"/>
                                <w:szCs w:val="28"/>
                              </w:rPr>
                              <w:t>‘The very hungry caterpillar’ is one of the most read child</w:t>
                            </w:r>
                            <w:r w:rsidR="007141C6">
                              <w:rPr>
                                <w:rFonts w:ascii="Arial" w:hAnsi="Arial" w:cs="Arial"/>
                                <w:sz w:val="28"/>
                                <w:szCs w:val="28"/>
                              </w:rPr>
                              <w:t>ren’s books ever.  On the authors website (</w:t>
                            </w:r>
                            <w:hyperlink r:id="rId12" w:history="1">
                              <w:r w:rsidR="007141C6" w:rsidRPr="005F0002">
                                <w:rPr>
                                  <w:rStyle w:val="Hyperlink"/>
                                  <w:rFonts w:ascii="Arial" w:hAnsi="Arial" w:cs="Arial"/>
                                  <w:sz w:val="28"/>
                                  <w:szCs w:val="28"/>
                                </w:rPr>
                                <w:t>www.eric-carle.com</w:t>
                              </w:r>
                            </w:hyperlink>
                            <w:r w:rsidR="007141C6">
                              <w:rPr>
                                <w:rFonts w:ascii="Arial" w:hAnsi="Arial" w:cs="Arial"/>
                                <w:sz w:val="28"/>
                                <w:szCs w:val="28"/>
                              </w:rPr>
                              <w:t xml:space="preserve">) there are lots of activities linked to this and his other books, including a summer activity challenge.  Why not try to complete the activities together. New experiences are great opportunities to learn new words and as focus for chatting together: </w:t>
                            </w:r>
                            <w:hyperlink r:id="rId13" w:history="1">
                              <w:r w:rsidR="007141C6" w:rsidRPr="005F0002">
                                <w:rPr>
                                  <w:rStyle w:val="Hyperlink"/>
                                  <w:rFonts w:ascii="Arial" w:hAnsi="Arial" w:cs="Arial"/>
                                  <w:sz w:val="28"/>
                                  <w:szCs w:val="28"/>
                                </w:rPr>
                                <w:t>https://eric-carle.com/wp-content/uploads/2019/11/activity_month_july19.pdf</w:t>
                              </w:r>
                            </w:hyperlink>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141C6" w:rsidRDefault="00C5300F" w:rsidP="007141C6">
                            <w:pPr>
                              <w:spacing w:after="0"/>
                              <w:rPr>
                                <w:rFonts w:ascii="Arial" w:hAnsi="Arial" w:cs="Arial"/>
                                <w:sz w:val="28"/>
                                <w:szCs w:val="28"/>
                              </w:rPr>
                            </w:pPr>
                            <w:r>
                              <w:rPr>
                                <w:rFonts w:ascii="Arial" w:hAnsi="Arial" w:cs="Arial"/>
                                <w:sz w:val="28"/>
                                <w:szCs w:val="28"/>
                              </w:rPr>
                              <w:t xml:space="preserve">  </w:t>
                            </w:r>
                          </w:p>
                          <w:p w:rsidR="00E03248" w:rsidRDefault="00E03248" w:rsidP="007141C6">
                            <w:pPr>
                              <w:spacing w:after="0"/>
                              <w:rPr>
                                <w:rFonts w:ascii="Arial" w:hAnsi="Arial" w:cs="Arial"/>
                                <w:b/>
                                <w:bCs/>
                                <w:sz w:val="28"/>
                                <w:szCs w:val="28"/>
                                <w:u w:val="single"/>
                              </w:rPr>
                            </w:pPr>
                            <w:r>
                              <w:rPr>
                                <w:rFonts w:ascii="Arial" w:hAnsi="Arial" w:cs="Arial"/>
                                <w:b/>
                                <w:bCs/>
                                <w:sz w:val="28"/>
                                <w:szCs w:val="28"/>
                                <w:u w:val="single"/>
                              </w:rPr>
                              <w:t xml:space="preserve">Listening Game </w:t>
                            </w:r>
                          </w:p>
                          <w:p w:rsidR="00E03248" w:rsidRPr="00E03248" w:rsidRDefault="00E03248" w:rsidP="007141C6">
                            <w:pPr>
                              <w:spacing w:after="0"/>
                              <w:rPr>
                                <w:rFonts w:ascii="Arial" w:hAnsi="Arial" w:cs="Arial"/>
                                <w:sz w:val="28"/>
                                <w:szCs w:val="28"/>
                              </w:rPr>
                            </w:pPr>
                            <w:r>
                              <w:rPr>
                                <w:rFonts w:ascii="Arial" w:hAnsi="Arial" w:cs="Arial"/>
                                <w:sz w:val="28"/>
                                <w:szCs w:val="28"/>
                              </w:rPr>
                              <w:t>Agree a set of actions for different parts of the caterpillar’s life cycle</w:t>
                            </w:r>
                            <w:r w:rsidR="00366537">
                              <w:rPr>
                                <w:rFonts w:ascii="Arial" w:hAnsi="Arial" w:cs="Arial"/>
                                <w:sz w:val="28"/>
                                <w:szCs w:val="28"/>
                              </w:rPr>
                              <w:t xml:space="preserve"> e.g. wriggling caterpillar, flying butterfly, cocoon spinning, little egg and munching caterpillar.  Put on some music (like for musical bumps or statues).  When you stop the music call out one of the actions and see how quickly your child can listen and respond to the instruction. </w:t>
                            </w:r>
                          </w:p>
                          <w:p w:rsidR="00C5300F" w:rsidRDefault="00C5300F" w:rsidP="007141C6">
                            <w:pPr>
                              <w:spacing w:after="0"/>
                              <w:rPr>
                                <w:rFonts w:ascii="Arial" w:hAnsi="Arial" w:cs="Arial"/>
                                <w:sz w:val="28"/>
                                <w:szCs w:val="28"/>
                              </w:rPr>
                            </w:pPr>
                          </w:p>
                          <w:p w:rsidR="00C5300F" w:rsidRPr="007141C6" w:rsidRDefault="00C5300F" w:rsidP="007141C6">
                            <w:pPr>
                              <w:spacing w:after="0"/>
                              <w:rPr>
                                <w:rFonts w:ascii="Arial" w:hAnsi="Arial" w:cs="Arial"/>
                                <w:sz w:val="28"/>
                                <w:szCs w:val="28"/>
                              </w:rPr>
                            </w:pPr>
                          </w:p>
                          <w:p w:rsidR="00235AEA" w:rsidRPr="00B144A5" w:rsidRDefault="00235AEA" w:rsidP="00825CDA">
                            <w:pPr>
                              <w:rPr>
                                <w:rFonts w:ascii="Arial" w:hAnsi="Arial" w:cs="Arial"/>
                                <w:sz w:val="28"/>
                                <w:szCs w:val="28"/>
                              </w:rPr>
                            </w:pPr>
                          </w:p>
                          <w:p w:rsidR="00C742E5" w:rsidRPr="0014447F" w:rsidRDefault="00C742E5" w:rsidP="004D20ED">
                            <w:pPr>
                              <w:pStyle w:val="ListParagraph"/>
                              <w:ind w:left="800"/>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92" id="Text Box 28" o:spid="_x0000_s1032" type="#_x0000_t202" style="position:absolute;margin-left:-12pt;margin-top:149.05pt;width:476pt;height:5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mWNwIAAIQEAAAOAAAAZHJzL2Uyb0RvYy54bWysVE1vGjEQvVfqf7B8L7tQI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" fillcolor="white [3201]" strokecolor="white [3212]" strokeweight=".5pt">
                <v:textbox>
                  <w:txbxContent>
                    <w:p w:rsidR="00825CDA" w:rsidRDefault="00825CDA" w:rsidP="00825CDA">
                      <w:pPr>
                        <w:rPr>
                          <w:rFonts w:ascii="Arial" w:hAnsi="Arial" w:cs="Arial"/>
                          <w:b/>
                          <w:bCs/>
                          <w:sz w:val="28"/>
                          <w:szCs w:val="28"/>
                        </w:rPr>
                      </w:pPr>
                      <w:r>
                        <w:rPr>
                          <w:rFonts w:ascii="Arial" w:hAnsi="Arial" w:cs="Arial"/>
                          <w:b/>
                          <w:bCs/>
                          <w:sz w:val="28"/>
                          <w:szCs w:val="28"/>
                        </w:rPr>
                        <w:t>Chat Play Share…Other ideas you could try….</w:t>
                      </w:r>
                    </w:p>
                    <w:p w:rsidR="00235AEA" w:rsidRDefault="00235AEA" w:rsidP="00235AEA">
                      <w:pPr>
                        <w:rPr>
                          <w:rFonts w:ascii="Arial" w:hAnsi="Arial" w:cs="Arial"/>
                          <w:sz w:val="28"/>
                          <w:szCs w:val="28"/>
                        </w:rPr>
                      </w:pPr>
                      <w:r w:rsidRPr="00235AEA">
                        <w:rPr>
                          <w:rFonts w:ascii="Arial" w:hAnsi="Arial" w:cs="Arial"/>
                          <w:sz w:val="28"/>
                          <w:szCs w:val="28"/>
                        </w:rPr>
                        <w:t xml:space="preserve">Share a story together about </w:t>
                      </w:r>
                      <w:r>
                        <w:rPr>
                          <w:rFonts w:ascii="Arial" w:hAnsi="Arial" w:cs="Arial"/>
                          <w:sz w:val="28"/>
                          <w:szCs w:val="28"/>
                        </w:rPr>
                        <w:t xml:space="preserve">a caterpillar/butterfly </w:t>
                      </w:r>
                      <w:r w:rsidRPr="00235AEA">
                        <w:rPr>
                          <w:rFonts w:ascii="Arial" w:hAnsi="Arial" w:cs="Arial"/>
                          <w:sz w:val="28"/>
                          <w:szCs w:val="28"/>
                        </w:rPr>
                        <w:t>and chat about the pictures and story. Examples of stories:</w:t>
                      </w:r>
                    </w:p>
                    <w:p w:rsidR="00235AEA" w:rsidRDefault="00235AEA" w:rsidP="00235AEA">
                      <w:pPr>
                        <w:pStyle w:val="ListParagraph"/>
                        <w:numPr>
                          <w:ilvl w:val="0"/>
                          <w:numId w:val="21"/>
                        </w:numPr>
                        <w:rPr>
                          <w:rFonts w:ascii="Arial" w:hAnsi="Arial" w:cs="Arial"/>
                          <w:sz w:val="28"/>
                          <w:szCs w:val="28"/>
                        </w:rPr>
                      </w:pPr>
                      <w:r>
                        <w:rPr>
                          <w:rFonts w:ascii="Arial" w:hAnsi="Arial" w:cs="Arial"/>
                          <w:sz w:val="28"/>
                          <w:szCs w:val="28"/>
                        </w:rPr>
                        <w:t>The very hungry caterpillar by Eric Carle</w:t>
                      </w:r>
                    </w:p>
                    <w:p w:rsidR="00235AEA" w:rsidRDefault="00235AEA" w:rsidP="00235AEA">
                      <w:pPr>
                        <w:pStyle w:val="ListParagraph"/>
                        <w:numPr>
                          <w:ilvl w:val="0"/>
                          <w:numId w:val="21"/>
                        </w:numPr>
                        <w:rPr>
                          <w:rFonts w:ascii="Arial" w:hAnsi="Arial" w:cs="Arial"/>
                          <w:sz w:val="28"/>
                          <w:szCs w:val="28"/>
                        </w:rPr>
                      </w:pPr>
                      <w:r>
                        <w:rPr>
                          <w:rFonts w:ascii="Arial" w:hAnsi="Arial" w:cs="Arial"/>
                          <w:sz w:val="28"/>
                          <w:szCs w:val="28"/>
                        </w:rPr>
                        <w:t xml:space="preserve">Ten little </w:t>
                      </w:r>
                      <w:r w:rsidR="00057FD6">
                        <w:rPr>
                          <w:rFonts w:ascii="Arial" w:hAnsi="Arial" w:cs="Arial"/>
                          <w:sz w:val="28"/>
                          <w:szCs w:val="28"/>
                        </w:rPr>
                        <w:t>caterpillars by Bill Martin Jr</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The crunching munching caterpillar by Sheridan Cain</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Butterfly butterfly by Petr Horacek</w:t>
                      </w:r>
                    </w:p>
                    <w:p w:rsidR="00057FD6" w:rsidRDefault="00057FD6" w:rsidP="00235AEA">
                      <w:pPr>
                        <w:pStyle w:val="ListParagraph"/>
                        <w:numPr>
                          <w:ilvl w:val="0"/>
                          <w:numId w:val="21"/>
                        </w:numPr>
                        <w:rPr>
                          <w:rFonts w:ascii="Arial" w:hAnsi="Arial" w:cs="Arial"/>
                          <w:sz w:val="28"/>
                          <w:szCs w:val="28"/>
                        </w:rPr>
                      </w:pPr>
                      <w:r>
                        <w:rPr>
                          <w:rFonts w:ascii="Arial" w:hAnsi="Arial" w:cs="Arial"/>
                          <w:sz w:val="28"/>
                          <w:szCs w:val="28"/>
                        </w:rPr>
                        <w:t>The butterfly dance by Suzanne Barton</w:t>
                      </w:r>
                    </w:p>
                    <w:p w:rsidR="00927077" w:rsidRDefault="00927077" w:rsidP="00927077">
                      <w:pPr>
                        <w:rPr>
                          <w:rFonts w:ascii="Arial" w:hAnsi="Arial" w:cs="Arial"/>
                          <w:sz w:val="28"/>
                          <w:szCs w:val="28"/>
                        </w:rPr>
                      </w:pPr>
                      <w:r>
                        <w:rPr>
                          <w:rFonts w:ascii="Arial" w:hAnsi="Arial" w:cs="Arial"/>
                          <w:sz w:val="28"/>
                          <w:szCs w:val="28"/>
                        </w:rPr>
                        <w:t>‘The very hungry caterpillar’ is one of the most read child</w:t>
                      </w:r>
                      <w:r w:rsidR="007141C6">
                        <w:rPr>
                          <w:rFonts w:ascii="Arial" w:hAnsi="Arial" w:cs="Arial"/>
                          <w:sz w:val="28"/>
                          <w:szCs w:val="28"/>
                        </w:rPr>
                        <w:t>ren’s books ever.  On the authors website (</w:t>
                      </w:r>
                      <w:hyperlink r:id="rId14" w:history="1">
                        <w:r w:rsidR="007141C6" w:rsidRPr="005F0002">
                          <w:rPr>
                            <w:rStyle w:val="Hyperlink"/>
                            <w:rFonts w:ascii="Arial" w:hAnsi="Arial" w:cs="Arial"/>
                            <w:sz w:val="28"/>
                            <w:szCs w:val="28"/>
                          </w:rPr>
                          <w:t>www.eric-carle.com</w:t>
                        </w:r>
                      </w:hyperlink>
                      <w:r w:rsidR="007141C6">
                        <w:rPr>
                          <w:rFonts w:ascii="Arial" w:hAnsi="Arial" w:cs="Arial"/>
                          <w:sz w:val="28"/>
                          <w:szCs w:val="28"/>
                        </w:rPr>
                        <w:t xml:space="preserve">) there are lots of activities linked to this and his other books, including a summer activity challenge.  Why not try to complete the activities together. New experiences are great opportunities to learn new words and as focus for chatting together: </w:t>
                      </w:r>
                      <w:hyperlink r:id="rId15" w:history="1">
                        <w:r w:rsidR="007141C6" w:rsidRPr="005F0002">
                          <w:rPr>
                            <w:rStyle w:val="Hyperlink"/>
                            <w:rFonts w:ascii="Arial" w:hAnsi="Arial" w:cs="Arial"/>
                            <w:sz w:val="28"/>
                            <w:szCs w:val="28"/>
                          </w:rPr>
                          <w:t>https://eric-carle.com/wp-content/uploads/2019/11/activity_month_july19.pdf</w:t>
                        </w:r>
                      </w:hyperlink>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927077">
                      <w:pPr>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21BE4" w:rsidRDefault="00721BE4" w:rsidP="007141C6">
                      <w:pPr>
                        <w:spacing w:after="0"/>
                        <w:rPr>
                          <w:rFonts w:ascii="Arial" w:hAnsi="Arial" w:cs="Arial"/>
                          <w:sz w:val="28"/>
                          <w:szCs w:val="28"/>
                        </w:rPr>
                      </w:pPr>
                    </w:p>
                    <w:p w:rsidR="007141C6" w:rsidRDefault="00C5300F" w:rsidP="007141C6">
                      <w:pPr>
                        <w:spacing w:after="0"/>
                        <w:rPr>
                          <w:rFonts w:ascii="Arial" w:hAnsi="Arial" w:cs="Arial"/>
                          <w:sz w:val="28"/>
                          <w:szCs w:val="28"/>
                        </w:rPr>
                      </w:pPr>
                      <w:r>
                        <w:rPr>
                          <w:rFonts w:ascii="Arial" w:hAnsi="Arial" w:cs="Arial"/>
                          <w:sz w:val="28"/>
                          <w:szCs w:val="28"/>
                        </w:rPr>
                        <w:t xml:space="preserve">  </w:t>
                      </w:r>
                    </w:p>
                    <w:p w:rsidR="00E03248" w:rsidRDefault="00E03248" w:rsidP="007141C6">
                      <w:pPr>
                        <w:spacing w:after="0"/>
                        <w:rPr>
                          <w:rFonts w:ascii="Arial" w:hAnsi="Arial" w:cs="Arial"/>
                          <w:b/>
                          <w:bCs/>
                          <w:sz w:val="28"/>
                          <w:szCs w:val="28"/>
                          <w:u w:val="single"/>
                        </w:rPr>
                      </w:pPr>
                      <w:r>
                        <w:rPr>
                          <w:rFonts w:ascii="Arial" w:hAnsi="Arial" w:cs="Arial"/>
                          <w:b/>
                          <w:bCs/>
                          <w:sz w:val="28"/>
                          <w:szCs w:val="28"/>
                          <w:u w:val="single"/>
                        </w:rPr>
                        <w:t xml:space="preserve">Listening Game </w:t>
                      </w:r>
                    </w:p>
                    <w:p w:rsidR="00E03248" w:rsidRPr="00E03248" w:rsidRDefault="00E03248" w:rsidP="007141C6">
                      <w:pPr>
                        <w:spacing w:after="0"/>
                        <w:rPr>
                          <w:rFonts w:ascii="Arial" w:hAnsi="Arial" w:cs="Arial"/>
                          <w:sz w:val="28"/>
                          <w:szCs w:val="28"/>
                        </w:rPr>
                      </w:pPr>
                      <w:r>
                        <w:rPr>
                          <w:rFonts w:ascii="Arial" w:hAnsi="Arial" w:cs="Arial"/>
                          <w:sz w:val="28"/>
                          <w:szCs w:val="28"/>
                        </w:rPr>
                        <w:t>Agree a set of actions for different parts of the caterpillar’s life cycle</w:t>
                      </w:r>
                      <w:r w:rsidR="00366537">
                        <w:rPr>
                          <w:rFonts w:ascii="Arial" w:hAnsi="Arial" w:cs="Arial"/>
                          <w:sz w:val="28"/>
                          <w:szCs w:val="28"/>
                        </w:rPr>
                        <w:t xml:space="preserve"> e.g. wriggling caterpillar, flying butterfly, cocoon spinning, little egg and munching caterpillar.  Put on some music (like for musical bumps or statues).  When you stop the music call out one of the actions and see how quickly your child can listen and respond to the instruction. </w:t>
                      </w:r>
                    </w:p>
                    <w:p w:rsidR="00C5300F" w:rsidRDefault="00C5300F" w:rsidP="007141C6">
                      <w:pPr>
                        <w:spacing w:after="0"/>
                        <w:rPr>
                          <w:rFonts w:ascii="Arial" w:hAnsi="Arial" w:cs="Arial"/>
                          <w:sz w:val="28"/>
                          <w:szCs w:val="28"/>
                        </w:rPr>
                      </w:pPr>
                    </w:p>
                    <w:p w:rsidR="00C5300F" w:rsidRPr="007141C6" w:rsidRDefault="00C5300F" w:rsidP="007141C6">
                      <w:pPr>
                        <w:spacing w:after="0"/>
                        <w:rPr>
                          <w:rFonts w:ascii="Arial" w:hAnsi="Arial" w:cs="Arial"/>
                          <w:sz w:val="28"/>
                          <w:szCs w:val="28"/>
                        </w:rPr>
                      </w:pPr>
                    </w:p>
                    <w:p w:rsidR="00235AEA" w:rsidRPr="00B144A5" w:rsidRDefault="00235AEA" w:rsidP="00825CDA">
                      <w:pPr>
                        <w:rPr>
                          <w:rFonts w:ascii="Arial" w:hAnsi="Arial" w:cs="Arial"/>
                          <w:sz w:val="28"/>
                          <w:szCs w:val="28"/>
                        </w:rPr>
                      </w:pPr>
                    </w:p>
                    <w:p w:rsidR="00C742E5" w:rsidRPr="0014447F" w:rsidRDefault="00C742E5" w:rsidP="004D20ED">
                      <w:pPr>
                        <w:pStyle w:val="ListParagraph"/>
                        <w:ind w:left="800"/>
                        <w:rPr>
                          <w:rFonts w:ascii="Arial" w:hAnsi="Arial" w:cs="Arial"/>
                          <w:sz w:val="28"/>
                          <w:szCs w:val="28"/>
                        </w:rPr>
                      </w:pPr>
                    </w:p>
                  </w:txbxContent>
                </v:textbox>
              </v:shape>
            </w:pict>
          </mc:Fallback>
        </mc:AlternateContent>
      </w:r>
      <w:r w:rsidR="00E03248">
        <w:rPr>
          <w:noProof/>
          <w:lang w:eastAsia="en-GB"/>
        </w:rPr>
        <mc:AlternateContent>
          <mc:Choice Requires="wps">
            <w:drawing>
              <wp:anchor distT="0" distB="0" distL="114300" distR="114300" simplePos="0" relativeHeight="251687936" behindDoc="0" locked="0" layoutInCell="1" allowOverlap="1" wp14:anchorId="762F74E1" wp14:editId="0DE8B931">
                <wp:simplePos x="0" y="0"/>
                <wp:positionH relativeFrom="column">
                  <wp:posOffset>1981200</wp:posOffset>
                </wp:positionH>
                <wp:positionV relativeFrom="paragraph">
                  <wp:posOffset>5683885</wp:posOffset>
                </wp:positionV>
                <wp:extent cx="3911600" cy="25209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3911600" cy="2520950"/>
                        </a:xfrm>
                        <a:prstGeom prst="rect">
                          <a:avLst/>
                        </a:prstGeom>
                        <a:solidFill>
                          <a:schemeClr val="lt1"/>
                        </a:solidFill>
                        <a:ln w="6350">
                          <a:solidFill>
                            <a:schemeClr val="bg1"/>
                          </a:solidFill>
                        </a:ln>
                      </wps:spPr>
                      <wps:txbx>
                        <w:txbxContent>
                          <w:p w:rsidR="00721BE4" w:rsidRDefault="00721BE4">
                            <w:r w:rsidRPr="007141C6">
                              <w:rPr>
                                <w:rFonts w:ascii="Arial" w:hAnsi="Arial" w:cs="Arial"/>
                                <w:sz w:val="28"/>
                                <w:szCs w:val="28"/>
                              </w:rPr>
                              <w:t xml:space="preserve">Some children prefer information books to stories and there are lots about the life cycle of a </w:t>
                            </w:r>
                            <w:r>
                              <w:rPr>
                                <w:rFonts w:ascii="Arial" w:hAnsi="Arial" w:cs="Arial"/>
                                <w:sz w:val="28"/>
                                <w:szCs w:val="28"/>
                              </w:rPr>
                              <w:t>caterpillar</w:t>
                            </w:r>
                            <w:r w:rsidRPr="007141C6">
                              <w:rPr>
                                <w:rFonts w:ascii="Arial" w:hAnsi="Arial" w:cs="Arial"/>
                                <w:sz w:val="28"/>
                                <w:szCs w:val="28"/>
                              </w:rPr>
                              <w:t xml:space="preserve"> or child friendly information can be found on-line.  How about finding some </w:t>
                            </w:r>
                            <w:r>
                              <w:rPr>
                                <w:rFonts w:ascii="Arial" w:hAnsi="Arial" w:cs="Arial"/>
                                <w:sz w:val="28"/>
                                <w:szCs w:val="28"/>
                              </w:rPr>
                              <w:t>caterpillar</w:t>
                            </w:r>
                            <w:r w:rsidRPr="007141C6">
                              <w:rPr>
                                <w:rFonts w:ascii="Arial" w:hAnsi="Arial" w:cs="Arial"/>
                                <w:sz w:val="28"/>
                                <w:szCs w:val="28"/>
                              </w:rPr>
                              <w:t xml:space="preserve"> facts together</w:t>
                            </w:r>
                            <w:r>
                              <w:rPr>
                                <w:rFonts w:ascii="Arial" w:hAnsi="Arial" w:cs="Arial"/>
                                <w:sz w:val="28"/>
                                <w:szCs w:val="28"/>
                              </w:rPr>
                              <w:t xml:space="preserve">, looking at pictures of different caterpillars and talking about their differences or </w:t>
                            </w:r>
                            <w:r w:rsidRPr="007141C6">
                              <w:rPr>
                                <w:rFonts w:ascii="Arial" w:hAnsi="Arial" w:cs="Arial"/>
                                <w:sz w:val="28"/>
                                <w:szCs w:val="28"/>
                              </w:rPr>
                              <w:t>helping older children to learn about</w:t>
                            </w:r>
                            <w:r>
                              <w:rPr>
                                <w:rFonts w:ascii="Arial" w:hAnsi="Arial" w:cs="Arial"/>
                                <w:sz w:val="28"/>
                                <w:szCs w:val="28"/>
                              </w:rPr>
                              <w:t xml:space="preserve"> their</w:t>
                            </w:r>
                            <w:r w:rsidRPr="007141C6">
                              <w:rPr>
                                <w:rFonts w:ascii="Arial" w:hAnsi="Arial" w:cs="Arial"/>
                                <w:sz w:val="28"/>
                                <w:szCs w:val="28"/>
                              </w:rPr>
                              <w:t xml:space="preserve"> life</w:t>
                            </w:r>
                            <w:r>
                              <w:rPr>
                                <w:rFonts w:ascii="Arial" w:hAnsi="Arial" w:cs="Arial"/>
                                <w:sz w:val="28"/>
                                <w:szCs w:val="28"/>
                              </w:rPr>
                              <w:t>cycle</w:t>
                            </w:r>
                            <w:r w:rsidRPr="007141C6">
                              <w:rPr>
                                <w:rFonts w:ascii="Arial" w:hAnsi="Arial" w:cs="Arial"/>
                                <w:sz w:val="28"/>
                                <w:szCs w:val="28"/>
                              </w:rPr>
                              <w:t xml:space="preserve"> by using the children’s National Geographic website:</w:t>
                            </w:r>
                            <w:r w:rsidR="00E03248" w:rsidRPr="00E03248">
                              <w:t xml:space="preserve"> </w:t>
                            </w:r>
                            <w:hyperlink r:id="rId16" w:history="1">
                              <w:r w:rsidR="00E03248" w:rsidRPr="00E03248">
                                <w:rPr>
                                  <w:rStyle w:val="Hyperlink"/>
                                  <w:rFonts w:ascii="Arial" w:hAnsi="Arial" w:cs="Arial"/>
                                  <w:sz w:val="28"/>
                                  <w:szCs w:val="28"/>
                                </w:rPr>
                                <w:t>https://www.natgeokids.com/uk/discover/animals/insects/butterfly-life-cycle/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74E1" id="Text Box 11" o:spid="_x0000_s1033" type="#_x0000_t202" style="position:absolute;margin-left:156pt;margin-top:447.55pt;width:308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" fillcolor="white [3201]" strokecolor="white [3212]" strokeweight=".5pt">
                <v:textbox>
                  <w:txbxContent>
                    <w:p w:rsidR="00721BE4" w:rsidRDefault="00721BE4">
                      <w:r w:rsidRPr="007141C6">
                        <w:rPr>
                          <w:rFonts w:ascii="Arial" w:hAnsi="Arial" w:cs="Arial"/>
                          <w:sz w:val="28"/>
                          <w:szCs w:val="28"/>
                        </w:rPr>
                        <w:t xml:space="preserve">Some children prefer information books to stories and there are lots about the life cycle of a </w:t>
                      </w:r>
                      <w:r>
                        <w:rPr>
                          <w:rFonts w:ascii="Arial" w:hAnsi="Arial" w:cs="Arial"/>
                          <w:sz w:val="28"/>
                          <w:szCs w:val="28"/>
                        </w:rPr>
                        <w:t>caterpillar</w:t>
                      </w:r>
                      <w:r w:rsidRPr="007141C6">
                        <w:rPr>
                          <w:rFonts w:ascii="Arial" w:hAnsi="Arial" w:cs="Arial"/>
                          <w:sz w:val="28"/>
                          <w:szCs w:val="28"/>
                        </w:rPr>
                        <w:t xml:space="preserve"> or child friendly information can be found on-line.  How about finding some </w:t>
                      </w:r>
                      <w:r>
                        <w:rPr>
                          <w:rFonts w:ascii="Arial" w:hAnsi="Arial" w:cs="Arial"/>
                          <w:sz w:val="28"/>
                          <w:szCs w:val="28"/>
                        </w:rPr>
                        <w:t>caterpillar</w:t>
                      </w:r>
                      <w:r w:rsidRPr="007141C6">
                        <w:rPr>
                          <w:rFonts w:ascii="Arial" w:hAnsi="Arial" w:cs="Arial"/>
                          <w:sz w:val="28"/>
                          <w:szCs w:val="28"/>
                        </w:rPr>
                        <w:t xml:space="preserve"> facts together</w:t>
                      </w:r>
                      <w:r>
                        <w:rPr>
                          <w:rFonts w:ascii="Arial" w:hAnsi="Arial" w:cs="Arial"/>
                          <w:sz w:val="28"/>
                          <w:szCs w:val="28"/>
                        </w:rPr>
                        <w:t xml:space="preserve">, looking at pictures of different caterpillars and talking about their differences or </w:t>
                      </w:r>
                      <w:r w:rsidRPr="007141C6">
                        <w:rPr>
                          <w:rFonts w:ascii="Arial" w:hAnsi="Arial" w:cs="Arial"/>
                          <w:sz w:val="28"/>
                          <w:szCs w:val="28"/>
                        </w:rPr>
                        <w:t>helping older children to learn about</w:t>
                      </w:r>
                      <w:r>
                        <w:rPr>
                          <w:rFonts w:ascii="Arial" w:hAnsi="Arial" w:cs="Arial"/>
                          <w:sz w:val="28"/>
                          <w:szCs w:val="28"/>
                        </w:rPr>
                        <w:t xml:space="preserve"> their</w:t>
                      </w:r>
                      <w:r w:rsidRPr="007141C6">
                        <w:rPr>
                          <w:rFonts w:ascii="Arial" w:hAnsi="Arial" w:cs="Arial"/>
                          <w:sz w:val="28"/>
                          <w:szCs w:val="28"/>
                        </w:rPr>
                        <w:t xml:space="preserve"> life</w:t>
                      </w:r>
                      <w:r>
                        <w:rPr>
                          <w:rFonts w:ascii="Arial" w:hAnsi="Arial" w:cs="Arial"/>
                          <w:sz w:val="28"/>
                          <w:szCs w:val="28"/>
                        </w:rPr>
                        <w:t>cycle</w:t>
                      </w:r>
                      <w:r w:rsidRPr="007141C6">
                        <w:rPr>
                          <w:rFonts w:ascii="Arial" w:hAnsi="Arial" w:cs="Arial"/>
                          <w:sz w:val="28"/>
                          <w:szCs w:val="28"/>
                        </w:rPr>
                        <w:t xml:space="preserve"> by using the children’s National Geographic website:</w:t>
                      </w:r>
                      <w:r w:rsidR="00E03248" w:rsidRPr="00E03248">
                        <w:t xml:space="preserve"> </w:t>
                      </w:r>
                      <w:hyperlink r:id="rId17" w:history="1">
                        <w:r w:rsidR="00E03248" w:rsidRPr="00E03248">
                          <w:rPr>
                            <w:rStyle w:val="Hyperlink"/>
                            <w:rFonts w:ascii="Arial" w:hAnsi="Arial" w:cs="Arial"/>
                            <w:sz w:val="28"/>
                            <w:szCs w:val="28"/>
                          </w:rPr>
                          <w:t>https://www.natgeokids.com/uk/discover/animals/insects/butterfly-life-cycle/</w:t>
                        </w:r>
                      </w:hyperlink>
                    </w:p>
                  </w:txbxContent>
                </v:textbox>
              </v:shape>
            </w:pict>
          </mc:Fallback>
        </mc:AlternateContent>
      </w:r>
      <w:r w:rsidR="00FC5EEA">
        <w:rPr>
          <w:noProof/>
          <w:lang w:eastAsia="en-GB"/>
        </w:rPr>
        <mc:AlternateContent>
          <mc:Choice Requires="wps">
            <w:drawing>
              <wp:anchor distT="0" distB="0" distL="114300" distR="114300" simplePos="0" relativeHeight="251689984" behindDoc="0" locked="0" layoutInCell="1" allowOverlap="1" wp14:anchorId="444B9C46" wp14:editId="0B7FE7C8">
                <wp:simplePos x="0" y="0"/>
                <wp:positionH relativeFrom="column">
                  <wp:posOffset>31750</wp:posOffset>
                </wp:positionH>
                <wp:positionV relativeFrom="paragraph">
                  <wp:posOffset>6674485</wp:posOffset>
                </wp:positionV>
                <wp:extent cx="1803400" cy="112395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1803400" cy="1123950"/>
                        </a:xfrm>
                        <a:prstGeom prst="rect">
                          <a:avLst/>
                        </a:prstGeom>
                        <a:solidFill>
                          <a:schemeClr val="lt1"/>
                        </a:solidFill>
                        <a:ln w="6350">
                          <a:solidFill>
                            <a:schemeClr val="bg1"/>
                          </a:solidFill>
                        </a:ln>
                      </wps:spPr>
                      <wps:txbx>
                        <w:txbxContent>
                          <w:p w:rsidR="00FC5EEA" w:rsidRDefault="00FC5EEA">
                            <w:r w:rsidRPr="00FC5EEA">
                              <w:rPr>
                                <w:noProof/>
                              </w:rPr>
                              <w:drawing>
                                <wp:inline distT="0" distB="0" distL="0" distR="0" wp14:anchorId="2CB809DF" wp14:editId="7D5E1C65">
                                  <wp:extent cx="16192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7826" cy="963427"/>
                                          </a:xfrm>
                                          <a:prstGeom prst="rect">
                                            <a:avLst/>
                                          </a:prstGeom>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9C46" id="Text Box 16" o:spid="_x0000_s1034" type="#_x0000_t202" style="position:absolute;margin-left:2.5pt;margin-top:525.55pt;width:142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" fillcolor="white [3201]" strokecolor="white [3212]" strokeweight=".5pt">
                <v:textbox>
                  <w:txbxContent>
                    <w:p w:rsidR="00FC5EEA" w:rsidRDefault="00FC5EEA">
                      <w:r w:rsidRPr="00FC5EEA">
                        <w:rPr>
                          <w:noProof/>
                        </w:rPr>
                        <w:drawing>
                          <wp:inline distT="0" distB="0" distL="0" distR="0" wp14:anchorId="2CB809DF" wp14:editId="7D5E1C65">
                            <wp:extent cx="16192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7826" cy="963427"/>
                                    </a:xfrm>
                                    <a:prstGeom prst="rect">
                                      <a:avLst/>
                                    </a:prstGeom>
                                    <a:effectLst>
                                      <a:softEdge rad="38100"/>
                                    </a:effectLst>
                                  </pic:spPr>
                                </pic:pic>
                              </a:graphicData>
                            </a:graphic>
                          </wp:inline>
                        </w:drawing>
                      </w:r>
                    </w:p>
                  </w:txbxContent>
                </v:textbox>
              </v:shape>
            </w:pict>
          </mc:Fallback>
        </mc:AlternateContent>
      </w:r>
      <w:r w:rsidR="00721BE4">
        <w:rPr>
          <w:noProof/>
          <w:lang w:eastAsia="en-GB"/>
        </w:rPr>
        <mc:AlternateContent>
          <mc:Choice Requires="wps">
            <w:drawing>
              <wp:anchor distT="0" distB="0" distL="114300" distR="114300" simplePos="0" relativeHeight="251688960" behindDoc="0" locked="0" layoutInCell="1" allowOverlap="1" wp14:anchorId="3ECA3425" wp14:editId="053D6DD4">
                <wp:simplePos x="0" y="0"/>
                <wp:positionH relativeFrom="column">
                  <wp:posOffset>-63500</wp:posOffset>
                </wp:positionH>
                <wp:positionV relativeFrom="paragraph">
                  <wp:posOffset>5683885</wp:posOffset>
                </wp:positionV>
                <wp:extent cx="1949450" cy="211455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949450" cy="2114550"/>
                        </a:xfrm>
                        <a:prstGeom prst="rect">
                          <a:avLst/>
                        </a:prstGeom>
                        <a:solidFill>
                          <a:schemeClr val="lt1"/>
                        </a:solidFill>
                        <a:ln w="6350">
                          <a:solidFill>
                            <a:schemeClr val="bg1"/>
                          </a:solidFill>
                        </a:ln>
                      </wps:spPr>
                      <wps:txbx>
                        <w:txbxContent>
                          <w:p w:rsidR="00721BE4" w:rsidRDefault="00040E21">
                            <w:r>
                              <w:rPr>
                                <w:noProof/>
                              </w:rPr>
                              <w:drawing>
                                <wp:inline distT="0" distB="0" distL="0" distR="0" wp14:anchorId="4AEA7763" wp14:editId="4300D11C">
                                  <wp:extent cx="1760220" cy="94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220" cy="940435"/>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A3425" id="Text Box 12" o:spid="_x0000_s1035" type="#_x0000_t202" style="position:absolute;margin-left:-5pt;margin-top:447.55pt;width:153.5pt;height:16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" fillcolor="white [3201]" strokecolor="white [3212]" strokeweight=".5pt">
                <v:textbox>
                  <w:txbxContent>
                    <w:p w:rsidR="00721BE4" w:rsidRDefault="00040E21">
                      <w:r>
                        <w:rPr>
                          <w:noProof/>
                        </w:rPr>
                        <w:drawing>
                          <wp:inline distT="0" distB="0" distL="0" distR="0" wp14:anchorId="4AEA7763" wp14:editId="4300D11C">
                            <wp:extent cx="1760220" cy="940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220" cy="940435"/>
                                    </a:xfrm>
                                    <a:prstGeom prst="rect">
                                      <a:avLst/>
                                    </a:prstGeom>
                                    <a:noFill/>
                                    <a:ln>
                                      <a:noFill/>
                                    </a:ln>
                                    <a:effectLst>
                                      <a:softEdge rad="38100"/>
                                    </a:effectLst>
                                  </pic:spPr>
                                </pic:pic>
                              </a:graphicData>
                            </a:graphic>
                          </wp:inline>
                        </w:drawing>
                      </w:r>
                    </w:p>
                  </w:txbxContent>
                </v:textbox>
              </v:shape>
            </w:pict>
          </mc:Fallback>
        </mc:AlternateContent>
      </w:r>
      <w:r w:rsidR="00825CDA">
        <w:rPr>
          <w:noProof/>
        </w:rPr>
        <mc:AlternateContent>
          <mc:Choice Requires="wps">
            <w:drawing>
              <wp:anchor distT="0" distB="0" distL="114300" distR="114300" simplePos="0" relativeHeight="251685888" behindDoc="0" locked="0" layoutInCell="1" allowOverlap="1" wp14:anchorId="67EC8EBD" wp14:editId="2BC6FF4C">
                <wp:simplePos x="0" y="0"/>
                <wp:positionH relativeFrom="column">
                  <wp:posOffset>-120650</wp:posOffset>
                </wp:positionH>
                <wp:positionV relativeFrom="paragraph">
                  <wp:posOffset>260985</wp:posOffset>
                </wp:positionV>
                <wp:extent cx="5943600" cy="149225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5943600" cy="1492250"/>
                        </a:xfrm>
                        <a:prstGeom prst="rect">
                          <a:avLst/>
                        </a:prstGeom>
                        <a:noFill/>
                        <a:ln w="6350">
                          <a:solidFill>
                            <a:schemeClr val="bg1"/>
                          </a:solidFill>
                        </a:ln>
                      </wps:spPr>
                      <wps:txbx>
                        <w:txbxContent>
                          <w:p w:rsidR="00825CDA" w:rsidRDefault="00825CDA">
                            <w:pPr>
                              <w:rPr>
                                <w:rFonts w:ascii="Arial" w:hAnsi="Arial" w:cs="Arial"/>
                                <w:b/>
                                <w:bCs/>
                                <w:sz w:val="28"/>
                                <w:szCs w:val="28"/>
                                <w:u w:val="single"/>
                              </w:rPr>
                            </w:pPr>
                            <w:r>
                              <w:rPr>
                                <w:rFonts w:ascii="Arial" w:hAnsi="Arial" w:cs="Arial"/>
                                <w:b/>
                                <w:bCs/>
                                <w:sz w:val="28"/>
                                <w:szCs w:val="28"/>
                                <w:u w:val="single"/>
                              </w:rPr>
                              <w:t>Older children:</w:t>
                            </w:r>
                          </w:p>
                          <w:p w:rsidR="00E03248" w:rsidRPr="00E03248" w:rsidRDefault="00E03248">
                            <w:pPr>
                              <w:rPr>
                                <w:rFonts w:ascii="Arial" w:hAnsi="Arial" w:cs="Arial"/>
                                <w:sz w:val="28"/>
                                <w:szCs w:val="28"/>
                              </w:rPr>
                            </w:pPr>
                            <w:r>
                              <w:rPr>
                                <w:rFonts w:ascii="Arial" w:hAnsi="Arial" w:cs="Arial"/>
                                <w:sz w:val="28"/>
                                <w:szCs w:val="28"/>
                              </w:rPr>
                              <w:t xml:space="preserve">Enjoy learning the song together and adding in actions.  Practice clapping or tapping out the syllables in caterpillar (cat-er-pill-ar) and butterfly (but-ter-fly) then build up rhythmic patterns by clapping/tapping out the words in strings e.g. caterpillar, caterpillar, butterfly, butterfly, caterpillar, caterpillar.  You could also add in other connected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C8EBD" id="Text Box 6" o:spid="_x0000_s1036" type="#_x0000_t202" style="position:absolute;margin-left:-9.5pt;margin-top:20.55pt;width:468pt;height:1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" filled="f" strokecolor="white [3212]" strokeweight=".5pt">
                <v:textbox>
                  <w:txbxContent>
                    <w:p w:rsidR="00825CDA" w:rsidRDefault="00825CDA">
                      <w:pPr>
                        <w:rPr>
                          <w:rFonts w:ascii="Arial" w:hAnsi="Arial" w:cs="Arial"/>
                          <w:b/>
                          <w:bCs/>
                          <w:sz w:val="28"/>
                          <w:szCs w:val="28"/>
                          <w:u w:val="single"/>
                        </w:rPr>
                      </w:pPr>
                      <w:r>
                        <w:rPr>
                          <w:rFonts w:ascii="Arial" w:hAnsi="Arial" w:cs="Arial"/>
                          <w:b/>
                          <w:bCs/>
                          <w:sz w:val="28"/>
                          <w:szCs w:val="28"/>
                          <w:u w:val="single"/>
                        </w:rPr>
                        <w:t>Older children:</w:t>
                      </w:r>
                    </w:p>
                    <w:p w:rsidR="00E03248" w:rsidRPr="00E03248" w:rsidRDefault="00E03248">
                      <w:pPr>
                        <w:rPr>
                          <w:rFonts w:ascii="Arial" w:hAnsi="Arial" w:cs="Arial"/>
                          <w:sz w:val="28"/>
                          <w:szCs w:val="28"/>
                        </w:rPr>
                      </w:pPr>
                      <w:r>
                        <w:rPr>
                          <w:rFonts w:ascii="Arial" w:hAnsi="Arial" w:cs="Arial"/>
                          <w:sz w:val="28"/>
                          <w:szCs w:val="28"/>
                        </w:rPr>
                        <w:t xml:space="preserve">Enjoy learning the song together and adding in actions.  Practice clapping or tapping out the syllables in caterpillar (cat-er-pill-ar) and butterfly (but-ter-fly) then build up rhythmic patterns by clapping/tapping out the words in strings e.g. caterpillar, caterpillar, butterfly, butterfly, caterpillar, caterpillar.  You could also add in other connected words. </w:t>
                      </w:r>
                    </w:p>
                  </w:txbxContent>
                </v:textbox>
              </v:shape>
            </w:pict>
          </mc:Fallback>
        </mc:AlternateContent>
      </w:r>
      <w:r w:rsidR="00825CDA">
        <w:rPr>
          <w:noProof/>
          <w:lang w:eastAsia="en-GB"/>
        </w:rPr>
        <mc:AlternateContent>
          <mc:Choice Requires="wps">
            <w:drawing>
              <wp:anchor distT="0" distB="0" distL="114300" distR="114300" simplePos="0" relativeHeight="251679744" behindDoc="0" locked="0" layoutInCell="1" allowOverlap="1" wp14:anchorId="264EE0BD" wp14:editId="5461703A">
                <wp:simplePos x="0" y="0"/>
                <wp:positionH relativeFrom="column">
                  <wp:posOffset>-120650</wp:posOffset>
                </wp:positionH>
                <wp:positionV relativeFrom="paragraph">
                  <wp:posOffset>286385</wp:posOffset>
                </wp:positionV>
                <wp:extent cx="5943600" cy="14922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5943600" cy="1492250"/>
                        </a:xfrm>
                        <a:prstGeom prst="rect">
                          <a:avLst/>
                        </a:prstGeom>
                        <a:solidFill>
                          <a:schemeClr val="lt1"/>
                        </a:solidFill>
                        <a:ln w="6350">
                          <a:solidFill>
                            <a:schemeClr val="bg1"/>
                          </a:solidFill>
                        </a:ln>
                      </wps:spPr>
                      <wps:txbx>
                        <w:txbxContent>
                          <w:p w:rsidR="00B94ABE" w:rsidRPr="00825CDA" w:rsidRDefault="00B94ABE">
                            <w:pPr>
                              <w:rPr>
                                <w:rFonts w:ascii="Arial" w:hAnsi="Arial" w:cs="Arial"/>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E0BD" id="Text Box 4" o:spid="_x0000_s1037" type="#_x0000_t202" style="position:absolute;margin-left:-9.5pt;margin-top:22.55pt;width:468pt;height:1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" fillcolor="white [3201]" strokecolor="white [3212]" strokeweight=".5pt">
                <v:textbox>
                  <w:txbxContent>
                    <w:p w:rsidR="00B94ABE" w:rsidRPr="00825CDA" w:rsidRDefault="00B94ABE">
                      <w:pPr>
                        <w:rPr>
                          <w:rFonts w:ascii="Arial" w:hAnsi="Arial" w:cs="Arial"/>
                          <w:b/>
                          <w:bCs/>
                          <w:sz w:val="28"/>
                          <w:szCs w:val="28"/>
                          <w:u w:val="single"/>
                        </w:rPr>
                      </w:pPr>
                    </w:p>
                  </w:txbxContent>
                </v:textbox>
              </v:shape>
            </w:pict>
          </mc:Fallback>
        </mc:AlternateContent>
      </w:r>
      <w:r w:rsidR="003D4CE2">
        <w:rPr>
          <w:noProof/>
          <w:lang w:eastAsia="en-GB"/>
        </w:rPr>
        <mc:AlternateContent>
          <mc:Choice Requires="wps">
            <w:drawing>
              <wp:anchor distT="0" distB="0" distL="114300" distR="114300" simplePos="0" relativeHeight="251678720" behindDoc="0" locked="0" layoutInCell="1" allowOverlap="1" wp14:anchorId="64596D16" wp14:editId="65622005">
                <wp:simplePos x="0" y="0"/>
                <wp:positionH relativeFrom="margin">
                  <wp:posOffset>-495300</wp:posOffset>
                </wp:positionH>
                <wp:positionV relativeFrom="paragraph">
                  <wp:posOffset>-139065</wp:posOffset>
                </wp:positionV>
                <wp:extent cx="6686550" cy="10026650"/>
                <wp:effectExtent l="38100" t="38100" r="38100" b="31750"/>
                <wp:wrapNone/>
                <wp:docPr id="2" name="Rounded Rectangle 9"/>
                <wp:cNvGraphicFramePr/>
                <a:graphic xmlns:a="http://schemas.openxmlformats.org/drawingml/2006/main">
                  <a:graphicData uri="http://schemas.microsoft.com/office/word/2010/wordprocessingShape">
                    <wps:wsp>
                      <wps:cNvSpPr/>
                      <wps:spPr>
                        <a:xfrm>
                          <a:off x="0" y="0"/>
                          <a:ext cx="6686550" cy="10026650"/>
                        </a:xfrm>
                        <a:prstGeom prst="roundRect">
                          <a:avLst/>
                        </a:prstGeom>
                        <a:solidFill>
                          <a:sysClr val="window" lastClr="FFFFFF"/>
                        </a:solidFill>
                        <a:ln w="76200" cap="flat" cmpd="sng" algn="ctr">
                          <a:solidFill>
                            <a:srgbClr val="5B9BD5">
                              <a:lumMod val="75000"/>
                            </a:srgbClr>
                          </a:solidFill>
                          <a:prstDash val="solid"/>
                          <a:miter lim="800000"/>
                        </a:ln>
                        <a:effectLst/>
                      </wps:spPr>
                      <wps:txb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96D16" id="_x0000_s1038" style="position:absolute;margin-left:-39pt;margin-top:-10.95pt;width:526.5pt;height:78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" fillcolor="window" strokecolor="#2e75b6" strokeweight="6pt">
                <v:stroke joinstyle="miter"/>
                <v:textbox>
                  <w:txbxContent>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Default="00CB7E02" w:rsidP="00CB7E02">
                      <w:pPr>
                        <w:spacing w:after="0"/>
                        <w:jc w:val="both"/>
                        <w:rPr>
                          <w:rFonts w:ascii="Arial" w:hAnsi="Arial" w:cs="Arial"/>
                          <w:sz w:val="24"/>
                          <w:szCs w:val="24"/>
                        </w:rPr>
                      </w:pPr>
                    </w:p>
                    <w:p w:rsidR="00CB7E02" w:rsidRPr="00707B6B" w:rsidRDefault="00CB7E02" w:rsidP="00CB7E02">
                      <w:pPr>
                        <w:spacing w:after="0"/>
                        <w:jc w:val="both"/>
                        <w:rPr>
                          <w:rFonts w:ascii="Arial" w:hAnsi="Arial" w:cs="Arial"/>
                          <w:sz w:val="24"/>
                          <w:szCs w:val="24"/>
                        </w:rPr>
                      </w:pPr>
                    </w:p>
                    <w:p w:rsidR="00B94ABE" w:rsidRPr="006D5CCF" w:rsidRDefault="00B94ABE" w:rsidP="00B94ABE">
                      <w:pPr>
                        <w:spacing w:after="0"/>
                        <w:ind w:left="-142"/>
                        <w:rPr>
                          <w:rFonts w:ascii="Arial" w:hAnsi="Arial" w:cs="Arial"/>
                          <w:color w:val="1F4E79" w:themeColor="accent1" w:themeShade="80"/>
                          <w:sz w:val="24"/>
                          <w:szCs w:val="24"/>
                        </w:rPr>
                      </w:pPr>
                    </w:p>
                    <w:p w:rsidR="00B94ABE" w:rsidRPr="006D5CCF" w:rsidRDefault="00B94ABE" w:rsidP="00B94ABE">
                      <w:pPr>
                        <w:rPr>
                          <w:rFonts w:ascii="Arial" w:hAnsi="Arial" w:cs="Arial"/>
                          <w:color w:val="1F4E79" w:themeColor="accent1" w:themeShade="80"/>
                          <w:sz w:val="28"/>
                          <w:szCs w:val="28"/>
                          <w:u w:val="single"/>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Default="00B94ABE" w:rsidP="00B94ABE">
                      <w:pPr>
                        <w:rPr>
                          <w:rFonts w:ascii="Arial" w:hAnsi="Arial" w:cs="Arial"/>
                          <w:color w:val="1F4E79" w:themeColor="accent1" w:themeShade="80"/>
                          <w:sz w:val="40"/>
                          <w:szCs w:val="40"/>
                        </w:rPr>
                      </w:pPr>
                    </w:p>
                    <w:p w:rsidR="00B94ABE" w:rsidRPr="001B0332" w:rsidRDefault="00B94ABE" w:rsidP="00B94ABE">
                      <w:pPr>
                        <w:rPr>
                          <w:rFonts w:ascii="Arial" w:hAnsi="Arial" w:cs="Arial"/>
                          <w:color w:val="1F4E79" w:themeColor="accent1" w:themeShade="80"/>
                          <w:sz w:val="40"/>
                          <w:szCs w:val="40"/>
                        </w:rPr>
                      </w:pPr>
                    </w:p>
                    <w:p w:rsidR="00B94ABE" w:rsidRDefault="00B94ABE" w:rsidP="00B94ABE">
                      <w:pPr>
                        <w:jc w:val="center"/>
                      </w:pPr>
                    </w:p>
                  </w:txbxContent>
                </v:textbox>
                <w10:wrap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24F4" w:rsidRDefault="000024F4" w:rsidP="00B94ABE">
      <w:pPr>
        <w:spacing w:after="0" w:line="240" w:lineRule="auto"/>
      </w:pPr>
      <w:r>
        <w:separator/>
      </w:r>
    </w:p>
  </w:endnote>
  <w:endnote w:type="continuationSeparator" w:id="0">
    <w:p w:rsidR="000024F4" w:rsidRDefault="000024F4"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24F4" w:rsidRDefault="000024F4" w:rsidP="00B94ABE">
      <w:pPr>
        <w:spacing w:after="0" w:line="240" w:lineRule="auto"/>
      </w:pPr>
      <w:r>
        <w:separator/>
      </w:r>
    </w:p>
  </w:footnote>
  <w:footnote w:type="continuationSeparator" w:id="0">
    <w:p w:rsidR="000024F4" w:rsidRDefault="000024F4"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000B"/>
    <w:multiLevelType w:val="hybridMultilevel"/>
    <w:tmpl w:val="A4C6C6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32D04"/>
    <w:multiLevelType w:val="hybridMultilevel"/>
    <w:tmpl w:val="6288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2"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6" w15:restartNumberingAfterBreak="0">
    <w:nsid w:val="449C4567"/>
    <w:multiLevelType w:val="hybridMultilevel"/>
    <w:tmpl w:val="7960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7198259">
    <w:abstractNumId w:val="3"/>
  </w:num>
  <w:num w:numId="2" w16cid:durableId="1869298067">
    <w:abstractNumId w:val="12"/>
  </w:num>
  <w:num w:numId="3" w16cid:durableId="699479851">
    <w:abstractNumId w:val="19"/>
  </w:num>
  <w:num w:numId="4" w16cid:durableId="478764756">
    <w:abstractNumId w:val="17"/>
  </w:num>
  <w:num w:numId="5" w16cid:durableId="208693470">
    <w:abstractNumId w:val="15"/>
  </w:num>
  <w:num w:numId="6" w16cid:durableId="32855242">
    <w:abstractNumId w:val="6"/>
  </w:num>
  <w:num w:numId="7" w16cid:durableId="1786776312">
    <w:abstractNumId w:val="11"/>
  </w:num>
  <w:num w:numId="8" w16cid:durableId="814447571">
    <w:abstractNumId w:val="10"/>
  </w:num>
  <w:num w:numId="9" w16cid:durableId="2044284282">
    <w:abstractNumId w:val="9"/>
  </w:num>
  <w:num w:numId="10" w16cid:durableId="1008293760">
    <w:abstractNumId w:val="13"/>
  </w:num>
  <w:num w:numId="11" w16cid:durableId="163057551">
    <w:abstractNumId w:val="1"/>
  </w:num>
  <w:num w:numId="12" w16cid:durableId="520824327">
    <w:abstractNumId w:val="5"/>
  </w:num>
  <w:num w:numId="13" w16cid:durableId="1617910505">
    <w:abstractNumId w:val="18"/>
  </w:num>
  <w:num w:numId="14" w16cid:durableId="1289320703">
    <w:abstractNumId w:val="20"/>
  </w:num>
  <w:num w:numId="15" w16cid:durableId="397284645">
    <w:abstractNumId w:val="4"/>
  </w:num>
  <w:num w:numId="16" w16cid:durableId="1428844847">
    <w:abstractNumId w:val="14"/>
  </w:num>
  <w:num w:numId="17" w16cid:durableId="1689478364">
    <w:abstractNumId w:val="2"/>
  </w:num>
  <w:num w:numId="18" w16cid:durableId="1528055019">
    <w:abstractNumId w:val="8"/>
  </w:num>
  <w:num w:numId="19" w16cid:durableId="26108303">
    <w:abstractNumId w:val="7"/>
  </w:num>
  <w:num w:numId="20" w16cid:durableId="22555814">
    <w:abstractNumId w:val="0"/>
  </w:num>
  <w:num w:numId="21" w16cid:durableId="6987457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24F4"/>
    <w:rsid w:val="00003090"/>
    <w:rsid w:val="00025279"/>
    <w:rsid w:val="000409CF"/>
    <w:rsid w:val="00040E21"/>
    <w:rsid w:val="00052393"/>
    <w:rsid w:val="00057FD6"/>
    <w:rsid w:val="00077735"/>
    <w:rsid w:val="000A79B6"/>
    <w:rsid w:val="000C60D4"/>
    <w:rsid w:val="000C6CA5"/>
    <w:rsid w:val="000E1E53"/>
    <w:rsid w:val="0010439D"/>
    <w:rsid w:val="00113082"/>
    <w:rsid w:val="001131F4"/>
    <w:rsid w:val="00134C79"/>
    <w:rsid w:val="0014447F"/>
    <w:rsid w:val="001704CB"/>
    <w:rsid w:val="00190062"/>
    <w:rsid w:val="00191DBE"/>
    <w:rsid w:val="001931DA"/>
    <w:rsid w:val="001B0332"/>
    <w:rsid w:val="001E10F9"/>
    <w:rsid w:val="001E26D4"/>
    <w:rsid w:val="00211058"/>
    <w:rsid w:val="00235AEA"/>
    <w:rsid w:val="00254C42"/>
    <w:rsid w:val="00265E66"/>
    <w:rsid w:val="00270EE5"/>
    <w:rsid w:val="00272D90"/>
    <w:rsid w:val="002746B4"/>
    <w:rsid w:val="00275159"/>
    <w:rsid w:val="00283BAD"/>
    <w:rsid w:val="00291E6B"/>
    <w:rsid w:val="002A49FD"/>
    <w:rsid w:val="002A4E76"/>
    <w:rsid w:val="002B73EA"/>
    <w:rsid w:val="002D3B05"/>
    <w:rsid w:val="002E23C6"/>
    <w:rsid w:val="002F635D"/>
    <w:rsid w:val="00302631"/>
    <w:rsid w:val="00304641"/>
    <w:rsid w:val="00305D14"/>
    <w:rsid w:val="00310B42"/>
    <w:rsid w:val="003250AF"/>
    <w:rsid w:val="00337A88"/>
    <w:rsid w:val="003616A7"/>
    <w:rsid w:val="0036628A"/>
    <w:rsid w:val="00366537"/>
    <w:rsid w:val="00391AB2"/>
    <w:rsid w:val="003D3B34"/>
    <w:rsid w:val="003D4CE2"/>
    <w:rsid w:val="003D550B"/>
    <w:rsid w:val="003E18CD"/>
    <w:rsid w:val="003F1563"/>
    <w:rsid w:val="003F32BE"/>
    <w:rsid w:val="003F7BEB"/>
    <w:rsid w:val="004324D5"/>
    <w:rsid w:val="0044011E"/>
    <w:rsid w:val="00471E97"/>
    <w:rsid w:val="004D20ED"/>
    <w:rsid w:val="004D4806"/>
    <w:rsid w:val="00532213"/>
    <w:rsid w:val="00534E59"/>
    <w:rsid w:val="00542764"/>
    <w:rsid w:val="0056656B"/>
    <w:rsid w:val="00567C93"/>
    <w:rsid w:val="0059078B"/>
    <w:rsid w:val="005C20AA"/>
    <w:rsid w:val="005C2C1A"/>
    <w:rsid w:val="005C4199"/>
    <w:rsid w:val="005E0F16"/>
    <w:rsid w:val="00604514"/>
    <w:rsid w:val="0061321B"/>
    <w:rsid w:val="00631622"/>
    <w:rsid w:val="006338D0"/>
    <w:rsid w:val="00641821"/>
    <w:rsid w:val="00645D10"/>
    <w:rsid w:val="006C1CC0"/>
    <w:rsid w:val="006C6B87"/>
    <w:rsid w:val="006D5CCF"/>
    <w:rsid w:val="006E4450"/>
    <w:rsid w:val="00707B6B"/>
    <w:rsid w:val="007141C6"/>
    <w:rsid w:val="007172B1"/>
    <w:rsid w:val="00721BE4"/>
    <w:rsid w:val="007326E5"/>
    <w:rsid w:val="0076588C"/>
    <w:rsid w:val="00781216"/>
    <w:rsid w:val="00787D9D"/>
    <w:rsid w:val="00793E4C"/>
    <w:rsid w:val="007A3754"/>
    <w:rsid w:val="007B03E2"/>
    <w:rsid w:val="007E2F61"/>
    <w:rsid w:val="007E63E6"/>
    <w:rsid w:val="007F5A75"/>
    <w:rsid w:val="00825CDA"/>
    <w:rsid w:val="0083172B"/>
    <w:rsid w:val="00836CF1"/>
    <w:rsid w:val="008610E6"/>
    <w:rsid w:val="0088383C"/>
    <w:rsid w:val="00884C4B"/>
    <w:rsid w:val="008B1A03"/>
    <w:rsid w:val="008B2307"/>
    <w:rsid w:val="008B2885"/>
    <w:rsid w:val="008D5949"/>
    <w:rsid w:val="008D5A33"/>
    <w:rsid w:val="008D76C0"/>
    <w:rsid w:val="008D7F42"/>
    <w:rsid w:val="008F1450"/>
    <w:rsid w:val="008F58A1"/>
    <w:rsid w:val="00905E08"/>
    <w:rsid w:val="009065AC"/>
    <w:rsid w:val="00924D33"/>
    <w:rsid w:val="00927077"/>
    <w:rsid w:val="009358C0"/>
    <w:rsid w:val="00942CB5"/>
    <w:rsid w:val="00950143"/>
    <w:rsid w:val="00973CD3"/>
    <w:rsid w:val="009802A2"/>
    <w:rsid w:val="00990C75"/>
    <w:rsid w:val="009A31C4"/>
    <w:rsid w:val="009D70DB"/>
    <w:rsid w:val="009D7760"/>
    <w:rsid w:val="009E2ACD"/>
    <w:rsid w:val="009E5254"/>
    <w:rsid w:val="009F34D7"/>
    <w:rsid w:val="00A87161"/>
    <w:rsid w:val="00A9498C"/>
    <w:rsid w:val="00AF03E8"/>
    <w:rsid w:val="00AF36B5"/>
    <w:rsid w:val="00AF53EA"/>
    <w:rsid w:val="00B144A5"/>
    <w:rsid w:val="00B16A7F"/>
    <w:rsid w:val="00B17262"/>
    <w:rsid w:val="00B4017E"/>
    <w:rsid w:val="00B620F0"/>
    <w:rsid w:val="00B9183B"/>
    <w:rsid w:val="00B94ABE"/>
    <w:rsid w:val="00C050D9"/>
    <w:rsid w:val="00C1326B"/>
    <w:rsid w:val="00C32F88"/>
    <w:rsid w:val="00C42E6C"/>
    <w:rsid w:val="00C471CB"/>
    <w:rsid w:val="00C5300F"/>
    <w:rsid w:val="00C53BFE"/>
    <w:rsid w:val="00C727ED"/>
    <w:rsid w:val="00C742E5"/>
    <w:rsid w:val="00C771B2"/>
    <w:rsid w:val="00C94D64"/>
    <w:rsid w:val="00C953BA"/>
    <w:rsid w:val="00CB7E02"/>
    <w:rsid w:val="00CC2969"/>
    <w:rsid w:val="00CD25D3"/>
    <w:rsid w:val="00D25AA8"/>
    <w:rsid w:val="00D75827"/>
    <w:rsid w:val="00D85D0C"/>
    <w:rsid w:val="00D866A6"/>
    <w:rsid w:val="00DC0D10"/>
    <w:rsid w:val="00DC0EAA"/>
    <w:rsid w:val="00DE5161"/>
    <w:rsid w:val="00DF56F6"/>
    <w:rsid w:val="00E03248"/>
    <w:rsid w:val="00E11ACC"/>
    <w:rsid w:val="00E44D2F"/>
    <w:rsid w:val="00E63537"/>
    <w:rsid w:val="00E75BBC"/>
    <w:rsid w:val="00EA448E"/>
    <w:rsid w:val="00ED4140"/>
    <w:rsid w:val="00EF0069"/>
    <w:rsid w:val="00EF631E"/>
    <w:rsid w:val="00F030AB"/>
    <w:rsid w:val="00F13D96"/>
    <w:rsid w:val="00F3534F"/>
    <w:rsid w:val="00F674AD"/>
    <w:rsid w:val="00F84F2C"/>
    <w:rsid w:val="00FB41E1"/>
    <w:rsid w:val="00FC5EEA"/>
    <w:rsid w:val="00FD104C"/>
    <w:rsid w:val="00FD6168"/>
    <w:rsid w:val="00FE28D6"/>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paragraph" w:customStyle="1" w:styleId="text-align-center">
    <w:name w:val="text-align-center"/>
    <w:basedOn w:val="Normal"/>
    <w:rsid w:val="00AF03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995303421">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276643035">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1865241750">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ric-carle.com/wp-content/uploads/2019/11/activity_month_july19.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ric-carle.com" TargetMode="External"/><Relationship Id="rId17" Type="http://schemas.openxmlformats.org/officeDocument/2006/relationships/hyperlink" Target="https://www.natgeokids.com/uk/discover/animals/insects/butterfly-life-cycle/" TargetMode="External"/><Relationship Id="rId2" Type="http://schemas.openxmlformats.org/officeDocument/2006/relationships/numbering" Target="numbering.xml"/><Relationship Id="rId16" Type="http://schemas.openxmlformats.org/officeDocument/2006/relationships/hyperlink" Target="https://www.natgeokids.com/uk/discover/animals/insects/butterfly-life-cyc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eric-carle.com/wp-content/uploads/2019/11/activity_month_july19.pdf" TargetMode="External"/><Relationship Id="rId10" Type="http://schemas.openxmlformats.org/officeDocument/2006/relationships/hyperlink" Target="https://www.snapdragonsnursery.com/nursery-rhymes/2017/9/25/theres-a-tiny-caterpillar-on-a-lea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napdragonsnursery.com/nursery-rhymes/2017/9/25/theres-a-tiny-caterpillar-on-a-leaf" TargetMode="External"/><Relationship Id="rId14" Type="http://schemas.openxmlformats.org/officeDocument/2006/relationships/hyperlink" Target="http://www.eric-car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E60EC-522B-418A-8244-F2636C2B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2020-04-16T13:30:00Z</cp:lastPrinted>
  <dcterms:created xsi:type="dcterms:W3CDTF">2025-04-04T20:03:00Z</dcterms:created>
  <dcterms:modified xsi:type="dcterms:W3CDTF">2025-04-04T20:03:00Z</dcterms:modified>
</cp:coreProperties>
</file>